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2DEE7" w14:textId="77777777" w:rsidR="00735F3F" w:rsidRPr="007772B9" w:rsidRDefault="00735F3F" w:rsidP="00735F3F">
      <w:pPr>
        <w:jc w:val="center"/>
        <w:rPr>
          <w:rFonts w:ascii="Book Antiqua" w:hAnsi="Book Antiqua" w:cstheme="minorHAnsi"/>
          <w:b/>
          <w:bCs/>
        </w:rPr>
      </w:pPr>
      <w:bookmarkStart w:id="0" w:name="_GoBack"/>
      <w:bookmarkEnd w:id="0"/>
      <w:r w:rsidRPr="007772B9">
        <w:rPr>
          <w:rFonts w:ascii="Book Antiqua" w:hAnsi="Book Antiqua" w:cstheme="minorHAnsi"/>
          <w:b/>
          <w:bCs/>
        </w:rPr>
        <w:t>Faculty of Industrial Technology</w:t>
      </w:r>
    </w:p>
    <w:p w14:paraId="1C6E0BDA" w14:textId="77777777" w:rsidR="00735F3F" w:rsidRPr="007772B9" w:rsidRDefault="00735F3F" w:rsidP="00735F3F">
      <w:pPr>
        <w:jc w:val="center"/>
        <w:rPr>
          <w:rFonts w:ascii="Book Antiqua" w:hAnsi="Book Antiqua" w:cstheme="minorHAnsi"/>
          <w:b/>
          <w:bCs/>
        </w:rPr>
      </w:pPr>
    </w:p>
    <w:p w14:paraId="44C96C0F" w14:textId="77777777" w:rsidR="00735F3F" w:rsidRPr="007772B9" w:rsidRDefault="00735F3F" w:rsidP="00735F3F">
      <w:pPr>
        <w:jc w:val="both"/>
        <w:rPr>
          <w:rFonts w:ascii="Book Antiqua" w:hAnsi="Book Antiqua" w:cstheme="minorHAnsi"/>
          <w:b/>
          <w:bCs/>
        </w:rPr>
      </w:pPr>
      <w:r w:rsidRPr="007772B9">
        <w:rPr>
          <w:rFonts w:ascii="Book Antiqua" w:hAnsi="Book Antiqua" w:cstheme="minorHAnsi"/>
          <w:b/>
          <w:bCs/>
        </w:rPr>
        <w:t xml:space="preserve">Degree </w:t>
      </w:r>
      <w:proofErr w:type="spellStart"/>
      <w:r w:rsidRPr="007772B9">
        <w:rPr>
          <w:rFonts w:ascii="Book Antiqua" w:hAnsi="Book Antiqua" w:cstheme="minorHAnsi"/>
          <w:b/>
          <w:bCs/>
        </w:rPr>
        <w:t>Programme</w:t>
      </w:r>
      <w:proofErr w:type="spellEnd"/>
      <w:r w:rsidRPr="007772B9">
        <w:rPr>
          <w:rFonts w:ascii="Book Antiqua" w:hAnsi="Book Antiqua" w:cstheme="minorHAnsi"/>
          <w:b/>
          <w:bCs/>
        </w:rPr>
        <w:t xml:space="preserve">:        </w:t>
      </w:r>
      <w:r>
        <w:rPr>
          <w:rFonts w:ascii="Book Antiqua" w:hAnsi="Book Antiqua" w:cstheme="minorHAnsi"/>
          <w:b/>
          <w:bCs/>
        </w:rPr>
        <w:t xml:space="preserve">Bachelor of </w:t>
      </w:r>
      <w:r w:rsidRPr="007772B9">
        <w:rPr>
          <w:rFonts w:ascii="Book Antiqua" w:hAnsi="Book Antiqua" w:cstheme="minorHAnsi"/>
          <w:b/>
          <w:bCs/>
        </w:rPr>
        <w:t xml:space="preserve">Hotel Management                                     Academic Year: 2020/2021 </w:t>
      </w:r>
      <w:r w:rsidRPr="007772B9">
        <w:rPr>
          <w:rFonts w:ascii="Book Antiqua" w:hAnsi="Book Antiqua" w:cstheme="minorHAnsi"/>
          <w:b/>
          <w:bCs/>
        </w:rPr>
        <w:tab/>
      </w:r>
      <w:r w:rsidRPr="007772B9">
        <w:rPr>
          <w:rFonts w:ascii="Book Antiqua" w:hAnsi="Book Antiqua" w:cstheme="minorHAnsi"/>
          <w:b/>
          <w:bCs/>
        </w:rPr>
        <w:tab/>
        <w:t>Batch: B2</w:t>
      </w:r>
    </w:p>
    <w:p w14:paraId="7E434852" w14:textId="77777777" w:rsidR="00735F3F" w:rsidRPr="007772B9" w:rsidRDefault="00735F3F" w:rsidP="00735F3F">
      <w:pPr>
        <w:rPr>
          <w:rFonts w:ascii="Book Antiqua" w:hAnsi="Book Antiqua" w:cstheme="minorHAnsi"/>
          <w:b/>
          <w:bCs/>
          <w:u w:val="single"/>
        </w:rPr>
      </w:pPr>
    </w:p>
    <w:p w14:paraId="763A7FED" w14:textId="77777777" w:rsidR="00735F3F" w:rsidRPr="007772B9" w:rsidRDefault="00735F3F" w:rsidP="00735F3F">
      <w:pPr>
        <w:rPr>
          <w:rFonts w:ascii="Book Antiqua" w:hAnsi="Book Antiqua" w:cstheme="minorHAnsi"/>
          <w:b/>
          <w:bCs/>
          <w:u w:val="single"/>
        </w:rPr>
      </w:pPr>
      <w:r w:rsidRPr="007772B9">
        <w:rPr>
          <w:rFonts w:ascii="Book Antiqua" w:hAnsi="Book Antiqua" w:cstheme="minorHAnsi"/>
          <w:b/>
          <w:bCs/>
          <w:u w:val="single"/>
        </w:rPr>
        <w:t xml:space="preserve"> Examination – Semester: Year III Semester I</w:t>
      </w:r>
    </w:p>
    <w:tbl>
      <w:tblPr>
        <w:tblStyle w:val="TableGrid"/>
        <w:tblpPr w:leftFromText="180" w:rightFromText="180" w:vertAnchor="page" w:horzAnchor="margin" w:tblpXSpec="center" w:tblpY="3556"/>
        <w:tblW w:w="8724" w:type="dxa"/>
        <w:tblLayout w:type="fixed"/>
        <w:tblLook w:val="04A0" w:firstRow="1" w:lastRow="0" w:firstColumn="1" w:lastColumn="0" w:noHBand="0" w:noVBand="1"/>
      </w:tblPr>
      <w:tblGrid>
        <w:gridCol w:w="3400"/>
        <w:gridCol w:w="2662"/>
        <w:gridCol w:w="2662"/>
      </w:tblGrid>
      <w:tr w:rsidR="00750C77" w:rsidRPr="00735F3F" w14:paraId="7E10D9C2" w14:textId="381793A1" w:rsidTr="00750C77">
        <w:trPr>
          <w:trHeight w:val="477"/>
        </w:trPr>
        <w:tc>
          <w:tcPr>
            <w:tcW w:w="3400" w:type="dxa"/>
          </w:tcPr>
          <w:p w14:paraId="3D4A96F7" w14:textId="77777777" w:rsidR="00750C77" w:rsidRPr="00735F3F" w:rsidRDefault="00750C77" w:rsidP="00735F3F">
            <w:pPr>
              <w:rPr>
                <w:rFonts w:ascii="Book Antiqua" w:eastAsia="Times New Roman" w:hAnsi="Book Antiqua" w:cstheme="minorHAnsi"/>
                <w:b/>
                <w:bCs/>
                <w:sz w:val="20"/>
                <w:szCs w:val="20"/>
              </w:rPr>
            </w:pPr>
            <w:r w:rsidRPr="00735F3F">
              <w:rPr>
                <w:rFonts w:ascii="Book Antiqua" w:eastAsia="Times New Roman" w:hAnsi="Book Antiqua" w:cstheme="minorHAnsi"/>
                <w:b/>
                <w:bCs/>
                <w:sz w:val="20"/>
                <w:szCs w:val="20"/>
              </w:rPr>
              <w:t>Module Title &amp; Code</w:t>
            </w:r>
          </w:p>
        </w:tc>
        <w:tc>
          <w:tcPr>
            <w:tcW w:w="2662" w:type="dxa"/>
          </w:tcPr>
          <w:p w14:paraId="5A0BC965" w14:textId="77777777" w:rsidR="00750C77" w:rsidRPr="00735F3F" w:rsidRDefault="00750C77" w:rsidP="00735F3F">
            <w:pPr>
              <w:rPr>
                <w:rFonts w:ascii="Book Antiqua" w:eastAsia="Times New Roman" w:hAnsi="Book Antiqua" w:cstheme="minorHAnsi"/>
                <w:b/>
                <w:bCs/>
                <w:sz w:val="20"/>
                <w:szCs w:val="20"/>
              </w:rPr>
            </w:pPr>
            <w:r w:rsidRPr="00735F3F">
              <w:rPr>
                <w:rFonts w:ascii="Book Antiqua" w:eastAsia="Times New Roman" w:hAnsi="Book Antiqua" w:cstheme="minorHAnsi"/>
                <w:b/>
                <w:bCs/>
                <w:sz w:val="20"/>
                <w:szCs w:val="20"/>
              </w:rPr>
              <w:t>Examination Date and Time</w:t>
            </w:r>
          </w:p>
          <w:p w14:paraId="113A2101" w14:textId="77777777" w:rsidR="00750C77" w:rsidRPr="00735F3F" w:rsidRDefault="00750C77" w:rsidP="00735F3F">
            <w:pPr>
              <w:rPr>
                <w:rFonts w:ascii="Book Antiqua" w:eastAsia="Times New Roman" w:hAnsi="Book Antiqu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14:paraId="7B875AF5" w14:textId="219B54AE" w:rsidR="00750C77" w:rsidRPr="00735F3F" w:rsidRDefault="00750C77" w:rsidP="00735F3F">
            <w:pPr>
              <w:rPr>
                <w:rFonts w:ascii="Book Antiqua" w:eastAsia="Times New Roman" w:hAnsi="Book Antiqua" w:cstheme="minorHAnsi"/>
                <w:b/>
                <w:bCs/>
                <w:sz w:val="20"/>
                <w:szCs w:val="2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sz w:val="20"/>
                <w:szCs w:val="20"/>
              </w:rPr>
              <w:t>Venue</w:t>
            </w:r>
          </w:p>
        </w:tc>
      </w:tr>
      <w:tr w:rsidR="00750C77" w:rsidRPr="00735F3F" w14:paraId="1A17C996" w14:textId="12B9502F" w:rsidTr="00750C77">
        <w:trPr>
          <w:trHeight w:val="913"/>
        </w:trPr>
        <w:tc>
          <w:tcPr>
            <w:tcW w:w="3400" w:type="dxa"/>
          </w:tcPr>
          <w:p w14:paraId="677EE2BB" w14:textId="77777777" w:rsidR="00750C77" w:rsidRPr="00735F3F" w:rsidRDefault="00750C77" w:rsidP="00735F3F">
            <w:pPr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</w:pPr>
            <w:r w:rsidRPr="00735F3F"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  <w:t>HM50601</w:t>
            </w:r>
          </w:p>
          <w:p w14:paraId="1C317D95" w14:textId="4C234D10" w:rsidR="00750C77" w:rsidRPr="00750C77" w:rsidRDefault="00750C77" w:rsidP="00750C77">
            <w:pPr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</w:pPr>
            <w:r w:rsidRPr="00735F3F"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  <w:t>Hospitality Technology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685E1E90" w14:textId="77777777" w:rsidR="00750C77" w:rsidRPr="00735F3F" w:rsidRDefault="00750C77" w:rsidP="00735F3F">
            <w:pPr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735F3F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04/05/2024</w:t>
            </w:r>
          </w:p>
          <w:p w14:paraId="0A37CF49" w14:textId="73D800DF" w:rsidR="00750C77" w:rsidRPr="00735F3F" w:rsidRDefault="00750C77" w:rsidP="00750C7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735F3F">
              <w:rPr>
                <w:rFonts w:ascii="Book Antiqua" w:hAnsi="Book Antiqua" w:cstheme="minorHAnsi"/>
                <w:sz w:val="20"/>
                <w:szCs w:val="20"/>
              </w:rPr>
              <w:t>9.00 am – 12.00 pm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6A45D331" w14:textId="0C31760C" w:rsidR="00750C77" w:rsidRPr="00735F3F" w:rsidRDefault="00FB2177" w:rsidP="00735F3F">
            <w:pPr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Exam Hall CR 04</w:t>
            </w:r>
          </w:p>
        </w:tc>
      </w:tr>
      <w:tr w:rsidR="00FB2177" w:rsidRPr="00735F3F" w14:paraId="7878117F" w14:textId="13C400E1" w:rsidTr="00750C77">
        <w:trPr>
          <w:trHeight w:val="142"/>
        </w:trPr>
        <w:tc>
          <w:tcPr>
            <w:tcW w:w="3400" w:type="dxa"/>
          </w:tcPr>
          <w:p w14:paraId="1D9D3D76" w14:textId="77777777" w:rsidR="00FB2177" w:rsidRPr="00735F3F" w:rsidRDefault="00FB2177" w:rsidP="00FB2177">
            <w:pPr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</w:pPr>
            <w:r w:rsidRPr="00735F3F"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  <w:t>HM50602</w:t>
            </w:r>
          </w:p>
          <w:p w14:paraId="526C9249" w14:textId="40A65E8D" w:rsidR="00FB2177" w:rsidRPr="00750C77" w:rsidRDefault="00FB2177" w:rsidP="00FB2177">
            <w:pPr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</w:pPr>
            <w:r w:rsidRPr="00735F3F"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  <w:t>Risk Management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4B32011D" w14:textId="77777777" w:rsidR="00FB2177" w:rsidRPr="00735F3F" w:rsidRDefault="00FB2177" w:rsidP="00FB2177">
            <w:pPr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735F3F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04/05/2024</w:t>
            </w:r>
          </w:p>
          <w:p w14:paraId="5861A494" w14:textId="77777777" w:rsidR="00FB2177" w:rsidRPr="00735F3F" w:rsidRDefault="00FB2177" w:rsidP="00FB217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735F3F">
              <w:rPr>
                <w:rFonts w:ascii="Book Antiqua" w:hAnsi="Book Antiqua" w:cstheme="minorHAnsi"/>
                <w:sz w:val="20"/>
                <w:szCs w:val="20"/>
              </w:rPr>
              <w:t xml:space="preserve">1.00 pm – 4.00 pm </w:t>
            </w:r>
          </w:p>
          <w:p w14:paraId="1994B1DC" w14:textId="77777777" w:rsidR="00FB2177" w:rsidRPr="00735F3F" w:rsidRDefault="00FB2177" w:rsidP="00FB2177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616277CD" w14:textId="3601B675" w:rsidR="00FB2177" w:rsidRPr="00735F3F" w:rsidRDefault="00FB2177" w:rsidP="00FB2177">
            <w:pPr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7B55C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Exam Hall CR 04</w:t>
            </w:r>
          </w:p>
        </w:tc>
      </w:tr>
      <w:tr w:rsidR="00FB2177" w:rsidRPr="00735F3F" w14:paraId="460B77E0" w14:textId="199AD8EE" w:rsidTr="00750C77">
        <w:trPr>
          <w:trHeight w:val="667"/>
        </w:trPr>
        <w:tc>
          <w:tcPr>
            <w:tcW w:w="3400" w:type="dxa"/>
          </w:tcPr>
          <w:p w14:paraId="31443E68" w14:textId="77777777" w:rsidR="00FB2177" w:rsidRPr="00735F3F" w:rsidRDefault="00FB2177" w:rsidP="00FB2177">
            <w:pPr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</w:pPr>
            <w:r w:rsidRPr="00735F3F"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  <w:t>HM50603</w:t>
            </w:r>
          </w:p>
          <w:p w14:paraId="221AECA2" w14:textId="77777777" w:rsidR="00FB2177" w:rsidRPr="00735F3F" w:rsidRDefault="00FB2177" w:rsidP="00FB2177">
            <w:pPr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</w:pPr>
            <w:r w:rsidRPr="00735F3F"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  <w:t>Wines and Beverages of the World</w:t>
            </w:r>
          </w:p>
          <w:p w14:paraId="7DF4B5F3" w14:textId="77777777" w:rsidR="00FB2177" w:rsidRPr="00735F3F" w:rsidRDefault="00FB2177" w:rsidP="00FB2177">
            <w:pPr>
              <w:rPr>
                <w:rFonts w:ascii="Book Antiqua" w:hAnsi="Book Antiqu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14:paraId="140B2196" w14:textId="77777777" w:rsidR="00FB2177" w:rsidRPr="00735F3F" w:rsidRDefault="00FB2177" w:rsidP="00FB2177">
            <w:pPr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735F3F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05/05/2024</w:t>
            </w:r>
          </w:p>
          <w:p w14:paraId="0A1440ED" w14:textId="412C9A91" w:rsidR="00FB2177" w:rsidRPr="00750C77" w:rsidRDefault="00FB2177" w:rsidP="00FB217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735F3F">
              <w:rPr>
                <w:rFonts w:ascii="Book Antiqua" w:hAnsi="Book Antiqua" w:cstheme="minorHAnsi"/>
                <w:sz w:val="20"/>
                <w:szCs w:val="20"/>
              </w:rPr>
              <w:t>9.00 am – 12.00 pm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14:paraId="6480D3B0" w14:textId="6D2EB896" w:rsidR="00FB2177" w:rsidRPr="00735F3F" w:rsidRDefault="00FB2177" w:rsidP="00FB2177">
            <w:pPr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7B55C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Exam Hall CR 04</w:t>
            </w:r>
          </w:p>
        </w:tc>
      </w:tr>
      <w:tr w:rsidR="00750C77" w:rsidRPr="00735F3F" w14:paraId="10005623" w14:textId="3D45EDBD" w:rsidTr="00750C77">
        <w:trPr>
          <w:trHeight w:val="142"/>
        </w:trPr>
        <w:tc>
          <w:tcPr>
            <w:tcW w:w="3400" w:type="dxa"/>
          </w:tcPr>
          <w:p w14:paraId="4102938F" w14:textId="77777777" w:rsidR="00750C77" w:rsidRPr="00735F3F" w:rsidRDefault="00750C77" w:rsidP="00750C77">
            <w:pPr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</w:pPr>
            <w:r w:rsidRPr="00735F3F"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  <w:t>HM50604</w:t>
            </w:r>
          </w:p>
          <w:p w14:paraId="1AE39DDB" w14:textId="77777777" w:rsidR="00750C77" w:rsidRPr="00735F3F" w:rsidRDefault="00750C77" w:rsidP="00750C77">
            <w:pPr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</w:pPr>
            <w:r w:rsidRPr="00735F3F"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  <w:t>Service Quality Management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158B264E" w14:textId="77777777" w:rsidR="00750C77" w:rsidRPr="00735F3F" w:rsidRDefault="00750C77" w:rsidP="00750C77">
            <w:pPr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735F3F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11/05/2024</w:t>
            </w:r>
          </w:p>
          <w:p w14:paraId="16492AEC" w14:textId="77777777" w:rsidR="00750C77" w:rsidRPr="00735F3F" w:rsidRDefault="00750C77" w:rsidP="00750C7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735F3F">
              <w:rPr>
                <w:rFonts w:ascii="Book Antiqua" w:hAnsi="Book Antiqua" w:cstheme="minorHAnsi"/>
                <w:sz w:val="20"/>
                <w:szCs w:val="20"/>
              </w:rPr>
              <w:t>9.00 am – 12.00 pm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3EBE4D98" w14:textId="0C1BA1DC" w:rsidR="00750C77" w:rsidRPr="00735F3F" w:rsidRDefault="00FB2177" w:rsidP="00750C77">
            <w:pPr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Model CR</w:t>
            </w:r>
          </w:p>
        </w:tc>
      </w:tr>
      <w:tr w:rsidR="00750C77" w:rsidRPr="00735F3F" w14:paraId="32C5580A" w14:textId="25B38335" w:rsidTr="00750C77">
        <w:trPr>
          <w:trHeight w:val="727"/>
        </w:trPr>
        <w:tc>
          <w:tcPr>
            <w:tcW w:w="3400" w:type="dxa"/>
            <w:tcBorders>
              <w:bottom w:val="single" w:sz="4" w:space="0" w:color="auto"/>
            </w:tcBorders>
          </w:tcPr>
          <w:p w14:paraId="77F52B3E" w14:textId="77777777" w:rsidR="00750C77" w:rsidRPr="00735F3F" w:rsidRDefault="00750C77" w:rsidP="00750C77">
            <w:pPr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</w:pPr>
            <w:r w:rsidRPr="00735F3F"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  <w:t>HM50605</w:t>
            </w:r>
          </w:p>
          <w:p w14:paraId="1388E203" w14:textId="77777777" w:rsidR="00750C77" w:rsidRPr="00735F3F" w:rsidRDefault="00750C77" w:rsidP="00750C77">
            <w:pPr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</w:pPr>
            <w:r w:rsidRPr="00735F3F">
              <w:rPr>
                <w:rFonts w:ascii="Book Antiqua" w:eastAsia="Calibri" w:hAnsi="Book Antiqua" w:cstheme="minorHAnsi"/>
                <w:color w:val="000000" w:themeColor="text1"/>
                <w:sz w:val="20"/>
                <w:szCs w:val="20"/>
              </w:rPr>
              <w:t>Ethics and Corporate Social Responsibility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14:paraId="3CA632BD" w14:textId="77777777" w:rsidR="00750C77" w:rsidRPr="00735F3F" w:rsidRDefault="00750C77" w:rsidP="00750C77">
            <w:pPr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735F3F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11/05/2024</w:t>
            </w:r>
          </w:p>
          <w:p w14:paraId="0C47CDD0" w14:textId="77777777" w:rsidR="00750C77" w:rsidRDefault="00750C77" w:rsidP="00750C7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735F3F">
              <w:rPr>
                <w:rFonts w:ascii="Book Antiqua" w:hAnsi="Book Antiqua" w:cstheme="minorHAnsi"/>
                <w:sz w:val="20"/>
                <w:szCs w:val="20"/>
              </w:rPr>
              <w:t>1.00 pm – 4.00 pm</w:t>
            </w:r>
          </w:p>
          <w:p w14:paraId="4EF54783" w14:textId="77777777" w:rsidR="00750C77" w:rsidRPr="00750C77" w:rsidRDefault="00750C77" w:rsidP="00750C77">
            <w:pPr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14:paraId="72BD4A90" w14:textId="62897CB3" w:rsidR="00750C77" w:rsidRPr="00735F3F" w:rsidRDefault="00FB2177" w:rsidP="00750C77">
            <w:pPr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Model CR</w:t>
            </w:r>
          </w:p>
        </w:tc>
      </w:tr>
    </w:tbl>
    <w:p w14:paraId="2EC52B66" w14:textId="100D2A90" w:rsidR="004D17EC" w:rsidRDefault="004D17EC" w:rsidP="00750C77"/>
    <w:sectPr w:rsidR="004D17EC" w:rsidSect="00A545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3F"/>
    <w:rsid w:val="00057ACE"/>
    <w:rsid w:val="004D17EC"/>
    <w:rsid w:val="00735F3F"/>
    <w:rsid w:val="00750C77"/>
    <w:rsid w:val="0075579B"/>
    <w:rsid w:val="00852362"/>
    <w:rsid w:val="008C0C1B"/>
    <w:rsid w:val="00A545F6"/>
    <w:rsid w:val="00D23F90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E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3F"/>
    <w:pPr>
      <w:spacing w:after="0" w:line="240" w:lineRule="auto"/>
    </w:pPr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F3F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35F3F"/>
    <w:rPr>
      <w:color w:val="0000FF" w:themeColor="hyperlink"/>
      <w:u w:val="single"/>
    </w:rPr>
  </w:style>
  <w:style w:type="paragraph" w:customStyle="1" w:styleId="Default">
    <w:name w:val="Default"/>
    <w:rsid w:val="00735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3F"/>
    <w:rPr>
      <w:rFonts w:ascii="Tahoma" w:hAnsi="Tahoma" w:cs="Tahoma"/>
      <w:sz w:val="16"/>
      <w:szCs w:val="16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3F"/>
    <w:pPr>
      <w:spacing w:after="0" w:line="240" w:lineRule="auto"/>
    </w:pPr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F3F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35F3F"/>
    <w:rPr>
      <w:color w:val="0000FF" w:themeColor="hyperlink"/>
      <w:u w:val="single"/>
    </w:rPr>
  </w:style>
  <w:style w:type="paragraph" w:customStyle="1" w:styleId="Default">
    <w:name w:val="Default"/>
    <w:rsid w:val="00735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3F"/>
    <w:rPr>
      <w:rFonts w:ascii="Tahoma" w:hAnsi="Tahoma" w:cs="Tahoma"/>
      <w:sz w:val="16"/>
      <w:szCs w:val="16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Indrachapa</dc:creator>
  <cp:lastModifiedBy>CHANDIMA</cp:lastModifiedBy>
  <cp:revision>2</cp:revision>
  <dcterms:created xsi:type="dcterms:W3CDTF">2024-04-30T03:19:00Z</dcterms:created>
  <dcterms:modified xsi:type="dcterms:W3CDTF">2024-04-30T03:19:00Z</dcterms:modified>
</cp:coreProperties>
</file>