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23B" w:rsidRPr="008B4945" w:rsidRDefault="00DF3F14" w:rsidP="00F741B4">
      <w:pPr>
        <w:widowControl w:val="0"/>
        <w:autoSpaceDE w:val="0"/>
        <w:autoSpaceDN w:val="0"/>
        <w:adjustRightInd w:val="0"/>
        <w:ind w:right="17"/>
        <w:jc w:val="both"/>
        <w:rPr>
          <w:rFonts w:asciiTheme="minorHAnsi" w:hAnsiTheme="minorHAnsi" w:cstheme="minorHAnsi"/>
          <w:b/>
          <w:bCs/>
          <w:sz w:val="18"/>
          <w:szCs w:val="18"/>
        </w:rPr>
      </w:pPr>
      <w:r w:rsidRPr="008B4945">
        <w:rPr>
          <w:rFonts w:asciiTheme="minorHAnsi" w:hAnsiTheme="minorHAnsi" w:cstheme="minorHAnsi"/>
          <w:b/>
          <w:noProof/>
          <w:sz w:val="18"/>
          <w:szCs w:val="18"/>
          <w:lang w:bidi="ta-IN"/>
        </w:rPr>
        <mc:AlternateContent>
          <mc:Choice Requires="wps">
            <w:drawing>
              <wp:anchor distT="0" distB="0" distL="114300" distR="114300" simplePos="0" relativeHeight="251656704" behindDoc="0" locked="0" layoutInCell="1" allowOverlap="1" wp14:anchorId="0852FAC7" wp14:editId="726B5179">
                <wp:simplePos x="0" y="0"/>
                <wp:positionH relativeFrom="column">
                  <wp:posOffset>0</wp:posOffset>
                </wp:positionH>
                <wp:positionV relativeFrom="paragraph">
                  <wp:posOffset>0</wp:posOffset>
                </wp:positionV>
                <wp:extent cx="4419600" cy="6629400"/>
                <wp:effectExtent l="19050" t="19050" r="38100" b="3810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629400"/>
                        </a:xfrm>
                        <a:prstGeom prst="rect">
                          <a:avLst/>
                        </a:prstGeom>
                        <a:solidFill>
                          <a:srgbClr val="FFFFFF"/>
                        </a:solidFill>
                        <a:ln w="57150" cmpd="thinThick">
                          <a:solidFill>
                            <a:srgbClr val="000000"/>
                          </a:solidFill>
                          <a:miter lim="800000"/>
                          <a:headEnd/>
                          <a:tailEnd/>
                        </a:ln>
                      </wps:spPr>
                      <wps:txbx>
                        <w:txbxContent>
                          <w:p w:rsidR="00C32ECB" w:rsidRPr="00F4282C" w:rsidRDefault="00C32ECB" w:rsidP="0047368E">
                            <w:pPr>
                              <w:jc w:val="center"/>
                            </w:pPr>
                          </w:p>
                          <w:p w:rsidR="00C32ECB" w:rsidRPr="00F4282C" w:rsidRDefault="00C32ECB" w:rsidP="0047368E">
                            <w:pPr>
                              <w:jc w:val="center"/>
                            </w:pPr>
                          </w:p>
                          <w:p w:rsidR="00C32ECB" w:rsidRPr="00F4282C" w:rsidRDefault="00C32ECB" w:rsidP="0047368E">
                            <w:pPr>
                              <w:jc w:val="center"/>
                            </w:pPr>
                            <w:r>
                              <w:rPr>
                                <w:rFonts w:ascii="Arial Rounded MT Bold" w:hAnsi="Arial Rounded MT Bold"/>
                                <w:noProof/>
                                <w:sz w:val="28"/>
                                <w:szCs w:val="28"/>
                                <w:lang w:bidi="ta-IN"/>
                              </w:rPr>
                              <w:drawing>
                                <wp:inline distT="0" distB="0" distL="0" distR="0" wp14:anchorId="25FBC573" wp14:editId="46D285DF">
                                  <wp:extent cx="9620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otec.jpg"/>
                                          <pic:cNvPicPr/>
                                        </pic:nvPicPr>
                                        <pic:blipFill>
                                          <a:blip r:embed="rId8">
                                            <a:extLst>
                                              <a:ext uri="{28A0092B-C50C-407E-A947-70E740481C1C}">
                                                <a14:useLocalDpi xmlns:a14="http://schemas.microsoft.com/office/drawing/2010/main" val="0"/>
                                              </a:ext>
                                            </a:extLst>
                                          </a:blip>
                                          <a:stretch>
                                            <a:fillRect/>
                                          </a:stretch>
                                        </pic:blipFill>
                                        <pic:spPr>
                                          <a:xfrm>
                                            <a:off x="0" y="0"/>
                                            <a:ext cx="966366" cy="1148158"/>
                                          </a:xfrm>
                                          <a:prstGeom prst="rect">
                                            <a:avLst/>
                                          </a:prstGeom>
                                        </pic:spPr>
                                      </pic:pic>
                                    </a:graphicData>
                                  </a:graphic>
                                </wp:inline>
                              </w:drawing>
                            </w:r>
                          </w:p>
                          <w:p w:rsidR="00C32ECB" w:rsidRPr="00F4282C" w:rsidRDefault="00C32ECB" w:rsidP="004D4321">
                            <w:pPr>
                              <w:jc w:val="center"/>
                              <w:rPr>
                                <w:rFonts w:ascii="Arial Rounded MT Bold" w:hAnsi="Arial Rounded MT Bold"/>
                                <w:sz w:val="28"/>
                                <w:szCs w:val="28"/>
                              </w:rPr>
                            </w:pPr>
                          </w:p>
                          <w:p w:rsidR="00C32ECB" w:rsidRPr="00F4282C" w:rsidRDefault="00C32ECB" w:rsidP="00B94897">
                            <w:pPr>
                              <w:jc w:val="center"/>
                              <w:rPr>
                                <w:rFonts w:ascii="Arial Narrow" w:hAnsi="Arial Narrow"/>
                              </w:rPr>
                            </w:pPr>
                          </w:p>
                          <w:p w:rsidR="00C32ECB" w:rsidRPr="00F4282C" w:rsidRDefault="00C32ECB" w:rsidP="00B94897">
                            <w:pPr>
                              <w:jc w:val="center"/>
                              <w:rPr>
                                <w:rFonts w:ascii="Arial Narrow" w:hAnsi="Arial Narrow"/>
                              </w:rPr>
                            </w:pPr>
                          </w:p>
                          <w:p w:rsidR="00C32ECB" w:rsidRPr="00FE1D15" w:rsidRDefault="00C32ECB" w:rsidP="00015748">
                            <w:pPr>
                              <w:jc w:val="center"/>
                              <w:rPr>
                                <w:rFonts w:asciiTheme="minorHAnsi" w:hAnsiTheme="minorHAnsi" w:cstheme="minorHAnsi"/>
                                <w:b/>
                                <w:sz w:val="36"/>
                                <w:szCs w:val="36"/>
                              </w:rPr>
                            </w:pPr>
                            <w:r w:rsidRPr="00FE1D15">
                              <w:rPr>
                                <w:rFonts w:asciiTheme="minorHAnsi" w:hAnsiTheme="minorHAnsi" w:cstheme="minorHAnsi"/>
                                <w:b/>
                                <w:sz w:val="36"/>
                                <w:szCs w:val="36"/>
                              </w:rPr>
                              <w:t xml:space="preserve">Bachelor of Technology </w:t>
                            </w:r>
                          </w:p>
                          <w:p w:rsidR="00C32ECB" w:rsidRPr="00FE1D15" w:rsidRDefault="00C32ECB" w:rsidP="00015748">
                            <w:pPr>
                              <w:jc w:val="center"/>
                              <w:rPr>
                                <w:rFonts w:asciiTheme="minorHAnsi" w:hAnsiTheme="minorHAnsi" w:cstheme="minorHAnsi"/>
                                <w:b/>
                                <w:sz w:val="36"/>
                                <w:szCs w:val="36"/>
                              </w:rPr>
                            </w:pPr>
                            <w:r w:rsidRPr="00FE1D15">
                              <w:rPr>
                                <w:rFonts w:asciiTheme="minorHAnsi" w:hAnsiTheme="minorHAnsi" w:cstheme="minorHAnsi"/>
                                <w:b/>
                                <w:sz w:val="36"/>
                                <w:szCs w:val="36"/>
                              </w:rPr>
                              <w:t>in</w:t>
                            </w:r>
                          </w:p>
                          <w:p w:rsidR="00C32ECB" w:rsidRPr="00FE1D15" w:rsidRDefault="00C32ECB" w:rsidP="003E33D1">
                            <w:pPr>
                              <w:jc w:val="center"/>
                              <w:rPr>
                                <w:rFonts w:asciiTheme="minorHAnsi" w:hAnsiTheme="minorHAnsi" w:cstheme="minorHAnsi"/>
                                <w:b/>
                                <w:bCs/>
                                <w:sz w:val="36"/>
                                <w:szCs w:val="36"/>
                              </w:rPr>
                            </w:pPr>
                            <w:r w:rsidRPr="00FE1D15">
                              <w:rPr>
                                <w:rFonts w:asciiTheme="minorHAnsi" w:hAnsiTheme="minorHAnsi" w:cstheme="minorHAnsi"/>
                                <w:b/>
                                <w:bCs/>
                                <w:sz w:val="36"/>
                                <w:szCs w:val="36"/>
                              </w:rPr>
                              <w:t>Software Technology</w:t>
                            </w:r>
                          </w:p>
                          <w:p w:rsidR="00C32ECB" w:rsidRPr="00FE1D15" w:rsidRDefault="00C32ECB" w:rsidP="003E33D1">
                            <w:pPr>
                              <w:jc w:val="center"/>
                              <w:rPr>
                                <w:rFonts w:asciiTheme="minorHAnsi" w:hAnsiTheme="minorHAnsi" w:cstheme="minorHAnsi"/>
                                <w:b/>
                                <w:bCs/>
                                <w:sz w:val="36"/>
                                <w:szCs w:val="36"/>
                              </w:rPr>
                            </w:pPr>
                            <w:r w:rsidRPr="00FE1D15">
                              <w:rPr>
                                <w:rFonts w:asciiTheme="minorHAnsi" w:hAnsiTheme="minorHAnsi" w:cstheme="minorHAnsi"/>
                                <w:b/>
                                <w:bCs/>
                                <w:sz w:val="36"/>
                                <w:szCs w:val="36"/>
                              </w:rPr>
                              <w:t>Multimedia &amp; Web Technology</w:t>
                            </w:r>
                          </w:p>
                          <w:p w:rsidR="00C32ECB" w:rsidRPr="00FE1D15" w:rsidRDefault="00C32ECB" w:rsidP="003E33D1">
                            <w:pPr>
                              <w:jc w:val="center"/>
                              <w:rPr>
                                <w:rFonts w:asciiTheme="minorHAnsi" w:hAnsiTheme="minorHAnsi" w:cstheme="minorHAnsi"/>
                                <w:b/>
                                <w:bCs/>
                                <w:sz w:val="36"/>
                                <w:szCs w:val="36"/>
                              </w:rPr>
                            </w:pPr>
                            <w:r w:rsidRPr="00FE1D15">
                              <w:rPr>
                                <w:rFonts w:asciiTheme="minorHAnsi" w:hAnsiTheme="minorHAnsi" w:cstheme="minorHAnsi"/>
                                <w:b/>
                                <w:bCs/>
                                <w:sz w:val="36"/>
                                <w:szCs w:val="36"/>
                              </w:rPr>
                              <w:t>Network Technology</w:t>
                            </w:r>
                          </w:p>
                          <w:p w:rsidR="00C32ECB" w:rsidRPr="00321CC8" w:rsidRDefault="00C32ECB" w:rsidP="00B94897">
                            <w:pPr>
                              <w:jc w:val="center"/>
                              <w:rPr>
                                <w:rFonts w:asciiTheme="minorHAnsi" w:hAnsiTheme="minorHAnsi" w:cstheme="minorHAnsi"/>
                              </w:rPr>
                            </w:pPr>
                          </w:p>
                          <w:p w:rsidR="00C32ECB" w:rsidRDefault="00C32ECB" w:rsidP="00B94897">
                            <w:pPr>
                              <w:jc w:val="center"/>
                              <w:rPr>
                                <w:rFonts w:asciiTheme="minorHAnsi" w:hAnsiTheme="minorHAnsi" w:cstheme="minorHAnsi"/>
                              </w:rPr>
                            </w:pPr>
                          </w:p>
                          <w:p w:rsidR="00C32ECB" w:rsidRPr="00321CC8" w:rsidRDefault="00C32ECB" w:rsidP="00B94897">
                            <w:pPr>
                              <w:jc w:val="center"/>
                              <w:rPr>
                                <w:rFonts w:asciiTheme="minorHAnsi" w:hAnsiTheme="minorHAnsi" w:cstheme="minorHAnsi"/>
                              </w:rPr>
                            </w:pPr>
                          </w:p>
                          <w:p w:rsidR="00C32ECB" w:rsidRPr="00321CC8" w:rsidRDefault="00C32ECB" w:rsidP="00B94897">
                            <w:pPr>
                              <w:jc w:val="center"/>
                              <w:rPr>
                                <w:rFonts w:asciiTheme="minorHAnsi" w:hAnsiTheme="minorHAnsi" w:cstheme="minorHAnsi"/>
                              </w:rPr>
                            </w:pPr>
                          </w:p>
                          <w:p w:rsidR="00C32ECB" w:rsidRPr="00FE1D15" w:rsidRDefault="00C32ECB" w:rsidP="00B94897">
                            <w:pPr>
                              <w:spacing w:line="360" w:lineRule="auto"/>
                              <w:jc w:val="center"/>
                              <w:rPr>
                                <w:rFonts w:asciiTheme="minorHAnsi" w:hAnsiTheme="minorHAnsi" w:cstheme="minorHAnsi"/>
                                <w:b/>
                                <w:bCs/>
                                <w:sz w:val="48"/>
                                <w:szCs w:val="48"/>
                              </w:rPr>
                            </w:pPr>
                            <w:r w:rsidRPr="00FE1D15">
                              <w:rPr>
                                <w:rFonts w:asciiTheme="minorHAnsi" w:hAnsiTheme="minorHAnsi" w:cstheme="minorHAnsi"/>
                                <w:b/>
                                <w:bCs/>
                                <w:sz w:val="48"/>
                                <w:szCs w:val="48"/>
                              </w:rPr>
                              <w:t>Student Handbook</w:t>
                            </w:r>
                          </w:p>
                          <w:p w:rsidR="00C32ECB" w:rsidRDefault="00C32ECB" w:rsidP="005A4744">
                            <w:pPr>
                              <w:jc w:val="center"/>
                              <w:rPr>
                                <w:rFonts w:asciiTheme="minorHAnsi" w:hAnsiTheme="minorHAnsi" w:cstheme="minorHAnsi"/>
                              </w:rPr>
                            </w:pPr>
                          </w:p>
                          <w:p w:rsidR="00C32ECB" w:rsidRDefault="00C32ECB" w:rsidP="005A4744">
                            <w:pPr>
                              <w:jc w:val="center"/>
                              <w:rPr>
                                <w:rFonts w:asciiTheme="minorHAnsi" w:hAnsiTheme="minorHAnsi" w:cstheme="minorHAnsi"/>
                              </w:rPr>
                            </w:pPr>
                          </w:p>
                          <w:p w:rsidR="00C32ECB" w:rsidRPr="00FE1D15" w:rsidRDefault="00C32ECB" w:rsidP="0074564F">
                            <w:pPr>
                              <w:jc w:val="center"/>
                              <w:rPr>
                                <w:rFonts w:asciiTheme="minorHAnsi" w:hAnsiTheme="minorHAnsi" w:cstheme="minorHAnsi"/>
                                <w:b/>
                                <w:bCs/>
                                <w:sz w:val="28"/>
                                <w:szCs w:val="28"/>
                              </w:rPr>
                            </w:pPr>
                            <w:r>
                              <w:rPr>
                                <w:rFonts w:asciiTheme="minorHAnsi" w:hAnsiTheme="minorHAnsi" w:cstheme="minorHAnsi"/>
                                <w:b/>
                                <w:bCs/>
                                <w:sz w:val="28"/>
                                <w:szCs w:val="28"/>
                              </w:rPr>
                              <w:t>Department of ICT</w:t>
                            </w:r>
                          </w:p>
                          <w:p w:rsidR="00C32ECB" w:rsidRPr="00FE1D15" w:rsidRDefault="00C32ECB" w:rsidP="005A4744">
                            <w:pPr>
                              <w:jc w:val="center"/>
                              <w:rPr>
                                <w:rFonts w:asciiTheme="minorHAnsi" w:hAnsiTheme="minorHAnsi" w:cstheme="minorHAnsi"/>
                                <w:b/>
                                <w:bCs/>
                                <w:sz w:val="28"/>
                                <w:szCs w:val="28"/>
                              </w:rPr>
                            </w:pPr>
                            <w:r w:rsidRPr="00FE1D15">
                              <w:rPr>
                                <w:rFonts w:asciiTheme="minorHAnsi" w:hAnsiTheme="minorHAnsi" w:cstheme="minorHAnsi"/>
                                <w:b/>
                                <w:bCs/>
                                <w:sz w:val="28"/>
                                <w:szCs w:val="28"/>
                              </w:rPr>
                              <w:t>Faculty of Training Technology</w:t>
                            </w:r>
                          </w:p>
                          <w:p w:rsidR="00C32ECB" w:rsidRPr="00FE1D15" w:rsidRDefault="00C32ECB" w:rsidP="005A4744">
                            <w:pPr>
                              <w:jc w:val="center"/>
                              <w:rPr>
                                <w:rFonts w:asciiTheme="minorHAnsi" w:hAnsiTheme="minorHAnsi" w:cstheme="minorHAnsi"/>
                                <w:b/>
                                <w:bCs/>
                                <w:sz w:val="28"/>
                                <w:szCs w:val="28"/>
                              </w:rPr>
                            </w:pPr>
                            <w:r w:rsidRPr="00FE1D15">
                              <w:rPr>
                                <w:rFonts w:asciiTheme="minorHAnsi" w:hAnsiTheme="minorHAnsi" w:cstheme="minorHAnsi"/>
                                <w:b/>
                                <w:bCs/>
                                <w:sz w:val="28"/>
                                <w:szCs w:val="28"/>
                              </w:rPr>
                              <w:t>University of Vocational Technology</w:t>
                            </w:r>
                          </w:p>
                          <w:p w:rsidR="00C32ECB" w:rsidRPr="00321CC8" w:rsidRDefault="00C32ECB" w:rsidP="005A4744">
                            <w:pPr>
                              <w:jc w:val="center"/>
                              <w:rPr>
                                <w:rFonts w:asciiTheme="minorHAnsi" w:hAnsiTheme="minorHAnsi" w:cstheme="minorHAnsi"/>
                                <w:b/>
                                <w:bCs/>
                              </w:rPr>
                            </w:pPr>
                          </w:p>
                          <w:p w:rsidR="00C32ECB" w:rsidRPr="00321CC8" w:rsidRDefault="00C32ECB" w:rsidP="005A4744">
                            <w:pPr>
                              <w:jc w:val="center"/>
                              <w:rPr>
                                <w:rFonts w:asciiTheme="minorHAnsi" w:hAnsiTheme="minorHAnsi" w:cstheme="minorHAnsi"/>
                                <w:b/>
                                <w:bCs/>
                              </w:rPr>
                            </w:pPr>
                          </w:p>
                          <w:p w:rsidR="00C32ECB" w:rsidRPr="00321CC8" w:rsidRDefault="00C32ECB" w:rsidP="005A4744">
                            <w:pPr>
                              <w:jc w:val="center"/>
                              <w:rPr>
                                <w:rFonts w:asciiTheme="minorHAnsi" w:hAnsiTheme="minorHAnsi" w:cstheme="minorHAnsi"/>
                                <w:b/>
                                <w:bCs/>
                                <w:sz w:val="28"/>
                                <w:szCs w:val="28"/>
                              </w:rPr>
                            </w:pPr>
                            <w:r>
                              <w:rPr>
                                <w:rFonts w:asciiTheme="minorHAnsi" w:hAnsiTheme="minorHAnsi" w:cstheme="minorHAnsi"/>
                                <w:b/>
                                <w:bCs/>
                                <w:sz w:val="28"/>
                                <w:szCs w:val="28"/>
                              </w:rPr>
                              <w:t>May 2017</w:t>
                            </w:r>
                          </w:p>
                          <w:p w:rsidR="00C32ECB" w:rsidRPr="00321CC8" w:rsidRDefault="00C32ECB" w:rsidP="005A4744">
                            <w:pPr>
                              <w:jc w:val="center"/>
                              <w:rPr>
                                <w:rFonts w:asciiTheme="minorHAnsi" w:hAnsiTheme="minorHAnsi" w:cstheme="minorHAns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2FAC7" id="_x0000_t202" coordsize="21600,21600" o:spt="202" path="m,l,21600r21600,l21600,xe">
                <v:stroke joinstyle="miter"/>
                <v:path gradientshapeok="t" o:connecttype="rect"/>
              </v:shapetype>
              <v:shape id="Text Box 25" o:spid="_x0000_s1026" type="#_x0000_t202" style="position:absolute;left:0;text-align:left;margin-left:0;margin-top:0;width:348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" strokeweight="4.5pt">
                <v:stroke linestyle="thinThick"/>
                <v:textbox>
                  <w:txbxContent>
                    <w:p w:rsidR="00C32ECB" w:rsidRPr="00F4282C" w:rsidRDefault="00C32ECB" w:rsidP="0047368E">
                      <w:pPr>
                        <w:jc w:val="center"/>
                      </w:pPr>
                    </w:p>
                    <w:p w:rsidR="00C32ECB" w:rsidRPr="00F4282C" w:rsidRDefault="00C32ECB" w:rsidP="0047368E">
                      <w:pPr>
                        <w:jc w:val="center"/>
                      </w:pPr>
                    </w:p>
                    <w:p w:rsidR="00C32ECB" w:rsidRPr="00F4282C" w:rsidRDefault="00C32ECB" w:rsidP="0047368E">
                      <w:pPr>
                        <w:jc w:val="center"/>
                      </w:pPr>
                      <w:r>
                        <w:rPr>
                          <w:rFonts w:ascii="Arial Rounded MT Bold" w:hAnsi="Arial Rounded MT Bold"/>
                          <w:noProof/>
                          <w:sz w:val="28"/>
                          <w:szCs w:val="28"/>
                          <w:lang w:bidi="ta-IN"/>
                        </w:rPr>
                        <w:drawing>
                          <wp:inline distT="0" distB="0" distL="0" distR="0" wp14:anchorId="25FBC573" wp14:editId="46D285DF">
                            <wp:extent cx="9620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otec.jpg"/>
                                    <pic:cNvPicPr/>
                                  </pic:nvPicPr>
                                  <pic:blipFill>
                                    <a:blip r:embed="rId9">
                                      <a:extLst>
                                        <a:ext uri="{28A0092B-C50C-407E-A947-70E740481C1C}">
                                          <a14:useLocalDpi xmlns:a14="http://schemas.microsoft.com/office/drawing/2010/main" val="0"/>
                                        </a:ext>
                                      </a:extLst>
                                    </a:blip>
                                    <a:stretch>
                                      <a:fillRect/>
                                    </a:stretch>
                                  </pic:blipFill>
                                  <pic:spPr>
                                    <a:xfrm>
                                      <a:off x="0" y="0"/>
                                      <a:ext cx="966366" cy="1148158"/>
                                    </a:xfrm>
                                    <a:prstGeom prst="rect">
                                      <a:avLst/>
                                    </a:prstGeom>
                                  </pic:spPr>
                                </pic:pic>
                              </a:graphicData>
                            </a:graphic>
                          </wp:inline>
                        </w:drawing>
                      </w:r>
                    </w:p>
                    <w:p w:rsidR="00C32ECB" w:rsidRPr="00F4282C" w:rsidRDefault="00C32ECB" w:rsidP="004D4321">
                      <w:pPr>
                        <w:jc w:val="center"/>
                        <w:rPr>
                          <w:rFonts w:ascii="Arial Rounded MT Bold" w:hAnsi="Arial Rounded MT Bold"/>
                          <w:sz w:val="28"/>
                          <w:szCs w:val="28"/>
                        </w:rPr>
                      </w:pPr>
                    </w:p>
                    <w:p w:rsidR="00C32ECB" w:rsidRPr="00F4282C" w:rsidRDefault="00C32ECB" w:rsidP="00B94897">
                      <w:pPr>
                        <w:jc w:val="center"/>
                        <w:rPr>
                          <w:rFonts w:ascii="Arial Narrow" w:hAnsi="Arial Narrow"/>
                        </w:rPr>
                      </w:pPr>
                    </w:p>
                    <w:p w:rsidR="00C32ECB" w:rsidRPr="00F4282C" w:rsidRDefault="00C32ECB" w:rsidP="00B94897">
                      <w:pPr>
                        <w:jc w:val="center"/>
                        <w:rPr>
                          <w:rFonts w:ascii="Arial Narrow" w:hAnsi="Arial Narrow"/>
                        </w:rPr>
                      </w:pPr>
                    </w:p>
                    <w:p w:rsidR="00C32ECB" w:rsidRPr="00FE1D15" w:rsidRDefault="00C32ECB" w:rsidP="00015748">
                      <w:pPr>
                        <w:jc w:val="center"/>
                        <w:rPr>
                          <w:rFonts w:asciiTheme="minorHAnsi" w:hAnsiTheme="minorHAnsi" w:cstheme="minorHAnsi"/>
                          <w:b/>
                          <w:sz w:val="36"/>
                          <w:szCs w:val="36"/>
                        </w:rPr>
                      </w:pPr>
                      <w:r w:rsidRPr="00FE1D15">
                        <w:rPr>
                          <w:rFonts w:asciiTheme="minorHAnsi" w:hAnsiTheme="minorHAnsi" w:cstheme="minorHAnsi"/>
                          <w:b/>
                          <w:sz w:val="36"/>
                          <w:szCs w:val="36"/>
                        </w:rPr>
                        <w:t xml:space="preserve">Bachelor of Technology </w:t>
                      </w:r>
                    </w:p>
                    <w:p w:rsidR="00C32ECB" w:rsidRPr="00FE1D15" w:rsidRDefault="00C32ECB" w:rsidP="00015748">
                      <w:pPr>
                        <w:jc w:val="center"/>
                        <w:rPr>
                          <w:rFonts w:asciiTheme="minorHAnsi" w:hAnsiTheme="minorHAnsi" w:cstheme="minorHAnsi"/>
                          <w:b/>
                          <w:sz w:val="36"/>
                          <w:szCs w:val="36"/>
                        </w:rPr>
                      </w:pPr>
                      <w:r w:rsidRPr="00FE1D15">
                        <w:rPr>
                          <w:rFonts w:asciiTheme="minorHAnsi" w:hAnsiTheme="minorHAnsi" w:cstheme="minorHAnsi"/>
                          <w:b/>
                          <w:sz w:val="36"/>
                          <w:szCs w:val="36"/>
                        </w:rPr>
                        <w:t>in</w:t>
                      </w:r>
                    </w:p>
                    <w:p w:rsidR="00C32ECB" w:rsidRPr="00FE1D15" w:rsidRDefault="00C32ECB" w:rsidP="003E33D1">
                      <w:pPr>
                        <w:jc w:val="center"/>
                        <w:rPr>
                          <w:rFonts w:asciiTheme="minorHAnsi" w:hAnsiTheme="minorHAnsi" w:cstheme="minorHAnsi"/>
                          <w:b/>
                          <w:bCs/>
                          <w:sz w:val="36"/>
                          <w:szCs w:val="36"/>
                        </w:rPr>
                      </w:pPr>
                      <w:r w:rsidRPr="00FE1D15">
                        <w:rPr>
                          <w:rFonts w:asciiTheme="minorHAnsi" w:hAnsiTheme="minorHAnsi" w:cstheme="minorHAnsi"/>
                          <w:b/>
                          <w:bCs/>
                          <w:sz w:val="36"/>
                          <w:szCs w:val="36"/>
                        </w:rPr>
                        <w:t>Software Technology</w:t>
                      </w:r>
                    </w:p>
                    <w:p w:rsidR="00C32ECB" w:rsidRPr="00FE1D15" w:rsidRDefault="00C32ECB" w:rsidP="003E33D1">
                      <w:pPr>
                        <w:jc w:val="center"/>
                        <w:rPr>
                          <w:rFonts w:asciiTheme="minorHAnsi" w:hAnsiTheme="minorHAnsi" w:cstheme="minorHAnsi"/>
                          <w:b/>
                          <w:bCs/>
                          <w:sz w:val="36"/>
                          <w:szCs w:val="36"/>
                        </w:rPr>
                      </w:pPr>
                      <w:r w:rsidRPr="00FE1D15">
                        <w:rPr>
                          <w:rFonts w:asciiTheme="minorHAnsi" w:hAnsiTheme="minorHAnsi" w:cstheme="minorHAnsi"/>
                          <w:b/>
                          <w:bCs/>
                          <w:sz w:val="36"/>
                          <w:szCs w:val="36"/>
                        </w:rPr>
                        <w:t>Multimedia &amp; Web Technology</w:t>
                      </w:r>
                    </w:p>
                    <w:p w:rsidR="00C32ECB" w:rsidRPr="00FE1D15" w:rsidRDefault="00C32ECB" w:rsidP="003E33D1">
                      <w:pPr>
                        <w:jc w:val="center"/>
                        <w:rPr>
                          <w:rFonts w:asciiTheme="minorHAnsi" w:hAnsiTheme="minorHAnsi" w:cstheme="minorHAnsi"/>
                          <w:b/>
                          <w:bCs/>
                          <w:sz w:val="36"/>
                          <w:szCs w:val="36"/>
                        </w:rPr>
                      </w:pPr>
                      <w:r w:rsidRPr="00FE1D15">
                        <w:rPr>
                          <w:rFonts w:asciiTheme="minorHAnsi" w:hAnsiTheme="minorHAnsi" w:cstheme="minorHAnsi"/>
                          <w:b/>
                          <w:bCs/>
                          <w:sz w:val="36"/>
                          <w:szCs w:val="36"/>
                        </w:rPr>
                        <w:t>Network Technology</w:t>
                      </w:r>
                    </w:p>
                    <w:p w:rsidR="00C32ECB" w:rsidRPr="00321CC8" w:rsidRDefault="00C32ECB" w:rsidP="00B94897">
                      <w:pPr>
                        <w:jc w:val="center"/>
                        <w:rPr>
                          <w:rFonts w:asciiTheme="minorHAnsi" w:hAnsiTheme="minorHAnsi" w:cstheme="minorHAnsi"/>
                        </w:rPr>
                      </w:pPr>
                    </w:p>
                    <w:p w:rsidR="00C32ECB" w:rsidRDefault="00C32ECB" w:rsidP="00B94897">
                      <w:pPr>
                        <w:jc w:val="center"/>
                        <w:rPr>
                          <w:rFonts w:asciiTheme="minorHAnsi" w:hAnsiTheme="minorHAnsi" w:cstheme="minorHAnsi"/>
                        </w:rPr>
                      </w:pPr>
                    </w:p>
                    <w:p w:rsidR="00C32ECB" w:rsidRPr="00321CC8" w:rsidRDefault="00C32ECB" w:rsidP="00B94897">
                      <w:pPr>
                        <w:jc w:val="center"/>
                        <w:rPr>
                          <w:rFonts w:asciiTheme="minorHAnsi" w:hAnsiTheme="minorHAnsi" w:cstheme="minorHAnsi"/>
                        </w:rPr>
                      </w:pPr>
                    </w:p>
                    <w:p w:rsidR="00C32ECB" w:rsidRPr="00321CC8" w:rsidRDefault="00C32ECB" w:rsidP="00B94897">
                      <w:pPr>
                        <w:jc w:val="center"/>
                        <w:rPr>
                          <w:rFonts w:asciiTheme="minorHAnsi" w:hAnsiTheme="minorHAnsi" w:cstheme="minorHAnsi"/>
                        </w:rPr>
                      </w:pPr>
                    </w:p>
                    <w:p w:rsidR="00C32ECB" w:rsidRPr="00FE1D15" w:rsidRDefault="00C32ECB" w:rsidP="00B94897">
                      <w:pPr>
                        <w:spacing w:line="360" w:lineRule="auto"/>
                        <w:jc w:val="center"/>
                        <w:rPr>
                          <w:rFonts w:asciiTheme="minorHAnsi" w:hAnsiTheme="minorHAnsi" w:cstheme="minorHAnsi"/>
                          <w:b/>
                          <w:bCs/>
                          <w:sz w:val="48"/>
                          <w:szCs w:val="48"/>
                        </w:rPr>
                      </w:pPr>
                      <w:r w:rsidRPr="00FE1D15">
                        <w:rPr>
                          <w:rFonts w:asciiTheme="minorHAnsi" w:hAnsiTheme="minorHAnsi" w:cstheme="minorHAnsi"/>
                          <w:b/>
                          <w:bCs/>
                          <w:sz w:val="48"/>
                          <w:szCs w:val="48"/>
                        </w:rPr>
                        <w:t>Student Handbook</w:t>
                      </w:r>
                    </w:p>
                    <w:p w:rsidR="00C32ECB" w:rsidRDefault="00C32ECB" w:rsidP="005A4744">
                      <w:pPr>
                        <w:jc w:val="center"/>
                        <w:rPr>
                          <w:rFonts w:asciiTheme="minorHAnsi" w:hAnsiTheme="minorHAnsi" w:cstheme="minorHAnsi"/>
                        </w:rPr>
                      </w:pPr>
                    </w:p>
                    <w:p w:rsidR="00C32ECB" w:rsidRDefault="00C32ECB" w:rsidP="005A4744">
                      <w:pPr>
                        <w:jc w:val="center"/>
                        <w:rPr>
                          <w:rFonts w:asciiTheme="minorHAnsi" w:hAnsiTheme="minorHAnsi" w:cstheme="minorHAnsi"/>
                        </w:rPr>
                      </w:pPr>
                    </w:p>
                    <w:p w:rsidR="00C32ECB" w:rsidRPr="00FE1D15" w:rsidRDefault="00C32ECB" w:rsidP="0074564F">
                      <w:pPr>
                        <w:jc w:val="center"/>
                        <w:rPr>
                          <w:rFonts w:asciiTheme="minorHAnsi" w:hAnsiTheme="minorHAnsi" w:cstheme="minorHAnsi"/>
                          <w:b/>
                          <w:bCs/>
                          <w:sz w:val="28"/>
                          <w:szCs w:val="28"/>
                        </w:rPr>
                      </w:pPr>
                      <w:r>
                        <w:rPr>
                          <w:rFonts w:asciiTheme="minorHAnsi" w:hAnsiTheme="minorHAnsi" w:cstheme="minorHAnsi"/>
                          <w:b/>
                          <w:bCs/>
                          <w:sz w:val="28"/>
                          <w:szCs w:val="28"/>
                        </w:rPr>
                        <w:t>Department of ICT</w:t>
                      </w:r>
                    </w:p>
                    <w:p w:rsidR="00C32ECB" w:rsidRPr="00FE1D15" w:rsidRDefault="00C32ECB" w:rsidP="005A4744">
                      <w:pPr>
                        <w:jc w:val="center"/>
                        <w:rPr>
                          <w:rFonts w:asciiTheme="minorHAnsi" w:hAnsiTheme="minorHAnsi" w:cstheme="minorHAnsi"/>
                          <w:b/>
                          <w:bCs/>
                          <w:sz w:val="28"/>
                          <w:szCs w:val="28"/>
                        </w:rPr>
                      </w:pPr>
                      <w:r w:rsidRPr="00FE1D15">
                        <w:rPr>
                          <w:rFonts w:asciiTheme="minorHAnsi" w:hAnsiTheme="minorHAnsi" w:cstheme="minorHAnsi"/>
                          <w:b/>
                          <w:bCs/>
                          <w:sz w:val="28"/>
                          <w:szCs w:val="28"/>
                        </w:rPr>
                        <w:t>Faculty of Training Technology</w:t>
                      </w:r>
                    </w:p>
                    <w:p w:rsidR="00C32ECB" w:rsidRPr="00FE1D15" w:rsidRDefault="00C32ECB" w:rsidP="005A4744">
                      <w:pPr>
                        <w:jc w:val="center"/>
                        <w:rPr>
                          <w:rFonts w:asciiTheme="minorHAnsi" w:hAnsiTheme="minorHAnsi" w:cstheme="minorHAnsi"/>
                          <w:b/>
                          <w:bCs/>
                          <w:sz w:val="28"/>
                          <w:szCs w:val="28"/>
                        </w:rPr>
                      </w:pPr>
                      <w:r w:rsidRPr="00FE1D15">
                        <w:rPr>
                          <w:rFonts w:asciiTheme="minorHAnsi" w:hAnsiTheme="minorHAnsi" w:cstheme="minorHAnsi"/>
                          <w:b/>
                          <w:bCs/>
                          <w:sz w:val="28"/>
                          <w:szCs w:val="28"/>
                        </w:rPr>
                        <w:t>University of Vocational Technology</w:t>
                      </w:r>
                    </w:p>
                    <w:p w:rsidR="00C32ECB" w:rsidRPr="00321CC8" w:rsidRDefault="00C32ECB" w:rsidP="005A4744">
                      <w:pPr>
                        <w:jc w:val="center"/>
                        <w:rPr>
                          <w:rFonts w:asciiTheme="minorHAnsi" w:hAnsiTheme="minorHAnsi" w:cstheme="minorHAnsi"/>
                          <w:b/>
                          <w:bCs/>
                        </w:rPr>
                      </w:pPr>
                    </w:p>
                    <w:p w:rsidR="00C32ECB" w:rsidRPr="00321CC8" w:rsidRDefault="00C32ECB" w:rsidP="005A4744">
                      <w:pPr>
                        <w:jc w:val="center"/>
                        <w:rPr>
                          <w:rFonts w:asciiTheme="minorHAnsi" w:hAnsiTheme="minorHAnsi" w:cstheme="minorHAnsi"/>
                          <w:b/>
                          <w:bCs/>
                        </w:rPr>
                      </w:pPr>
                    </w:p>
                    <w:p w:rsidR="00C32ECB" w:rsidRPr="00321CC8" w:rsidRDefault="00C32ECB" w:rsidP="005A4744">
                      <w:pPr>
                        <w:jc w:val="center"/>
                        <w:rPr>
                          <w:rFonts w:asciiTheme="minorHAnsi" w:hAnsiTheme="minorHAnsi" w:cstheme="minorHAnsi"/>
                          <w:b/>
                          <w:bCs/>
                          <w:sz w:val="28"/>
                          <w:szCs w:val="28"/>
                        </w:rPr>
                      </w:pPr>
                      <w:r>
                        <w:rPr>
                          <w:rFonts w:asciiTheme="minorHAnsi" w:hAnsiTheme="minorHAnsi" w:cstheme="minorHAnsi"/>
                          <w:b/>
                          <w:bCs/>
                          <w:sz w:val="28"/>
                          <w:szCs w:val="28"/>
                        </w:rPr>
                        <w:t>May 2017</w:t>
                      </w:r>
                    </w:p>
                    <w:p w:rsidR="00C32ECB" w:rsidRPr="00321CC8" w:rsidRDefault="00C32ECB" w:rsidP="005A4744">
                      <w:pPr>
                        <w:jc w:val="center"/>
                        <w:rPr>
                          <w:rFonts w:asciiTheme="minorHAnsi" w:hAnsiTheme="minorHAnsi" w:cstheme="minorHAnsi"/>
                          <w:b/>
                          <w:bCs/>
                        </w:rPr>
                      </w:pPr>
                    </w:p>
                  </w:txbxContent>
                </v:textbox>
              </v:shape>
            </w:pict>
          </mc:Fallback>
        </mc:AlternateContent>
      </w:r>
      <w:r w:rsidR="003302CD" w:rsidRPr="008B4945">
        <w:rPr>
          <w:rFonts w:asciiTheme="minorHAnsi" w:hAnsiTheme="minorHAnsi" w:cstheme="minorHAnsi"/>
          <w:sz w:val="18"/>
          <w:szCs w:val="18"/>
        </w:rPr>
        <w:br w:type="page"/>
      </w:r>
      <w:r w:rsidR="0030723B" w:rsidRPr="008B4945">
        <w:rPr>
          <w:rFonts w:asciiTheme="minorHAnsi" w:hAnsiTheme="minorHAnsi" w:cstheme="minorHAnsi"/>
          <w:b/>
          <w:bCs/>
          <w:sz w:val="18"/>
          <w:szCs w:val="18"/>
        </w:rPr>
        <w:lastRenderedPageBreak/>
        <w:t>Rationale for the</w:t>
      </w:r>
      <w:r w:rsidR="00F741B4" w:rsidRPr="008B4945">
        <w:rPr>
          <w:rFonts w:asciiTheme="minorHAnsi" w:hAnsiTheme="minorHAnsi" w:cstheme="minorHAnsi"/>
          <w:b/>
          <w:bCs/>
          <w:sz w:val="18"/>
          <w:szCs w:val="18"/>
        </w:rPr>
        <w:t xml:space="preserve"> Bachelor of</w:t>
      </w:r>
      <w:r w:rsidR="00426BEF" w:rsidRPr="008B4945">
        <w:rPr>
          <w:rFonts w:asciiTheme="minorHAnsi" w:hAnsiTheme="minorHAnsi" w:cstheme="minorHAnsi"/>
          <w:b/>
          <w:bCs/>
          <w:sz w:val="18"/>
          <w:szCs w:val="18"/>
        </w:rPr>
        <w:t xml:space="preserve"> </w:t>
      </w:r>
      <w:r w:rsidR="00F741B4" w:rsidRPr="008B4945">
        <w:rPr>
          <w:rFonts w:asciiTheme="minorHAnsi" w:hAnsiTheme="minorHAnsi" w:cstheme="minorHAnsi"/>
          <w:b/>
          <w:bCs/>
          <w:sz w:val="18"/>
          <w:szCs w:val="18"/>
        </w:rPr>
        <w:t>ICT</w:t>
      </w:r>
      <w:r w:rsidR="0030723B" w:rsidRPr="008B4945">
        <w:rPr>
          <w:rFonts w:asciiTheme="minorHAnsi" w:hAnsiTheme="minorHAnsi" w:cstheme="minorHAnsi"/>
          <w:b/>
          <w:bCs/>
          <w:sz w:val="18"/>
          <w:szCs w:val="18"/>
        </w:rPr>
        <w:t xml:space="preserve"> Degree</w:t>
      </w:r>
      <w:r w:rsidR="00F741B4" w:rsidRPr="008B4945">
        <w:rPr>
          <w:rFonts w:asciiTheme="minorHAnsi" w:hAnsiTheme="minorHAnsi" w:cstheme="minorHAnsi"/>
          <w:b/>
          <w:bCs/>
          <w:sz w:val="18"/>
          <w:szCs w:val="18"/>
        </w:rPr>
        <w:t>s</w:t>
      </w:r>
      <w:r w:rsidR="0030723B" w:rsidRPr="008B4945">
        <w:rPr>
          <w:rFonts w:asciiTheme="minorHAnsi" w:hAnsiTheme="minorHAnsi" w:cstheme="minorHAnsi"/>
          <w:b/>
          <w:bCs/>
          <w:sz w:val="18"/>
          <w:szCs w:val="18"/>
        </w:rPr>
        <w:t xml:space="preserve">: </w:t>
      </w:r>
    </w:p>
    <w:p w:rsidR="0030723B" w:rsidRPr="008B4945" w:rsidRDefault="0030723B" w:rsidP="00F741B4">
      <w:pPr>
        <w:widowControl w:val="0"/>
        <w:autoSpaceDE w:val="0"/>
        <w:autoSpaceDN w:val="0"/>
        <w:adjustRightInd w:val="0"/>
        <w:ind w:right="17"/>
        <w:jc w:val="both"/>
        <w:rPr>
          <w:rFonts w:asciiTheme="minorHAnsi" w:hAnsiTheme="minorHAnsi" w:cstheme="minorHAnsi"/>
          <w:b/>
          <w:bCs/>
          <w:sz w:val="18"/>
          <w:szCs w:val="18"/>
        </w:rPr>
      </w:pPr>
    </w:p>
    <w:p w:rsidR="003E33D1" w:rsidRPr="008B4945" w:rsidRDefault="003E33D1" w:rsidP="00F741B4">
      <w:pPr>
        <w:ind w:right="17"/>
        <w:jc w:val="both"/>
        <w:rPr>
          <w:rFonts w:asciiTheme="minorHAnsi" w:hAnsiTheme="minorHAnsi" w:cstheme="minorHAnsi"/>
          <w:sz w:val="18"/>
          <w:szCs w:val="18"/>
        </w:rPr>
      </w:pPr>
      <w:r w:rsidRPr="008B4945">
        <w:rPr>
          <w:rFonts w:asciiTheme="minorHAnsi" w:hAnsiTheme="minorHAnsi" w:cstheme="minorHAnsi"/>
          <w:sz w:val="18"/>
          <w:szCs w:val="18"/>
        </w:rPr>
        <w:t xml:space="preserve">The general and rapid spread of the ICT technology is very apparent in today’s world. Computer technology is present in a very large percentage of appliances; elements of process control equipment and appear on almost every professional’s desk as well as a multitude of smaller computerized devices in handbags or jacket pockets. Electronics, computing and communications are very widespread and have had a profound impact on most industrial sectors. In recent years the spread and dynamic of information and communications technologies (ICT) in Sri Lanka have been steadily increasing. Today the high importance of ICT for the economy and all areas including business, services, domestic and leisure is obvious. ICT developments have changed the society to an ‘information society’ and new possibilities as well as challenges in all areas of work and life have been arisen, </w:t>
      </w:r>
      <w:proofErr w:type="gramStart"/>
      <w:r w:rsidRPr="008B4945">
        <w:rPr>
          <w:rFonts w:asciiTheme="minorHAnsi" w:hAnsiTheme="minorHAnsi" w:cstheme="minorHAnsi"/>
          <w:sz w:val="18"/>
          <w:szCs w:val="18"/>
        </w:rPr>
        <w:t>in particular in</w:t>
      </w:r>
      <w:proofErr w:type="gramEnd"/>
      <w:r w:rsidRPr="008B4945">
        <w:rPr>
          <w:rFonts w:asciiTheme="minorHAnsi" w:hAnsiTheme="minorHAnsi" w:cstheme="minorHAnsi"/>
          <w:sz w:val="18"/>
          <w:szCs w:val="18"/>
        </w:rPr>
        <w:t xml:space="preserve"> ICT work areas itself.</w:t>
      </w:r>
    </w:p>
    <w:p w:rsidR="003E33D1" w:rsidRPr="008B4945" w:rsidRDefault="003E33D1" w:rsidP="00F741B4">
      <w:pPr>
        <w:ind w:right="17"/>
        <w:jc w:val="both"/>
        <w:rPr>
          <w:rFonts w:asciiTheme="minorHAnsi" w:hAnsiTheme="minorHAnsi" w:cstheme="minorHAnsi"/>
          <w:sz w:val="18"/>
          <w:szCs w:val="18"/>
        </w:rPr>
      </w:pPr>
    </w:p>
    <w:p w:rsidR="003E33D1" w:rsidRPr="008B4945" w:rsidRDefault="003E33D1" w:rsidP="00F741B4">
      <w:pPr>
        <w:ind w:right="17"/>
        <w:jc w:val="both"/>
        <w:rPr>
          <w:rFonts w:asciiTheme="minorHAnsi" w:hAnsiTheme="minorHAnsi" w:cstheme="minorHAnsi"/>
          <w:sz w:val="18"/>
          <w:szCs w:val="18"/>
        </w:rPr>
      </w:pPr>
      <w:r w:rsidRPr="008B4945">
        <w:rPr>
          <w:rFonts w:asciiTheme="minorHAnsi" w:hAnsiTheme="minorHAnsi" w:cstheme="minorHAnsi"/>
          <w:sz w:val="18"/>
          <w:szCs w:val="18"/>
        </w:rPr>
        <w:t xml:space="preserve">The new technologies within Information and Communications Technology (ICT) are creating fundamental changes within business and the world economy </w:t>
      </w:r>
      <w:proofErr w:type="gramStart"/>
      <w:r w:rsidRPr="008B4945">
        <w:rPr>
          <w:rFonts w:asciiTheme="minorHAnsi" w:hAnsiTheme="minorHAnsi" w:cstheme="minorHAnsi"/>
          <w:sz w:val="18"/>
          <w:szCs w:val="18"/>
        </w:rPr>
        <w:t>as a whole and</w:t>
      </w:r>
      <w:proofErr w:type="gramEnd"/>
      <w:r w:rsidRPr="008B4945">
        <w:rPr>
          <w:rFonts w:asciiTheme="minorHAnsi" w:hAnsiTheme="minorHAnsi" w:cstheme="minorHAnsi"/>
          <w:sz w:val="18"/>
          <w:szCs w:val="18"/>
        </w:rPr>
        <w:t xml:space="preserve"> success in this new, and digitally driven, economy.</w:t>
      </w:r>
      <w:r w:rsidR="0088422A">
        <w:rPr>
          <w:rFonts w:asciiTheme="minorHAnsi" w:hAnsiTheme="minorHAnsi" w:cstheme="minorHAnsi"/>
          <w:sz w:val="18"/>
          <w:szCs w:val="18"/>
        </w:rPr>
        <w:t xml:space="preserve"> </w:t>
      </w:r>
      <w:r w:rsidRPr="008B4945">
        <w:rPr>
          <w:rFonts w:asciiTheme="minorHAnsi" w:hAnsiTheme="minorHAnsi" w:cstheme="minorHAnsi"/>
          <w:sz w:val="18"/>
          <w:szCs w:val="18"/>
        </w:rPr>
        <w:t xml:space="preserve">The ICT sector itself faces </w:t>
      </w:r>
      <w:proofErr w:type="gramStart"/>
      <w:r w:rsidRPr="008B4945">
        <w:rPr>
          <w:rFonts w:asciiTheme="minorHAnsi" w:hAnsiTheme="minorHAnsi" w:cstheme="minorHAnsi"/>
          <w:sz w:val="18"/>
          <w:szCs w:val="18"/>
        </w:rPr>
        <w:t>particular challenges</w:t>
      </w:r>
      <w:proofErr w:type="gramEnd"/>
      <w:r w:rsidRPr="008B4945">
        <w:rPr>
          <w:rFonts w:asciiTheme="minorHAnsi" w:hAnsiTheme="minorHAnsi" w:cstheme="minorHAnsi"/>
          <w:sz w:val="18"/>
          <w:szCs w:val="18"/>
        </w:rPr>
        <w:t xml:space="preserve"> in fulfilling its role in contributing to the success of the national economic success. These include keeping pace with the demands of rapid technological development and the constant innovation in products and services. </w:t>
      </w:r>
    </w:p>
    <w:p w:rsidR="003E33D1" w:rsidRPr="008B4945" w:rsidRDefault="003E33D1" w:rsidP="00F741B4">
      <w:pPr>
        <w:ind w:right="17"/>
        <w:jc w:val="both"/>
        <w:rPr>
          <w:rFonts w:asciiTheme="minorHAnsi" w:hAnsiTheme="minorHAnsi" w:cstheme="minorHAnsi"/>
          <w:sz w:val="18"/>
          <w:szCs w:val="18"/>
        </w:rPr>
      </w:pPr>
    </w:p>
    <w:p w:rsidR="003E33D1" w:rsidRPr="008B4945" w:rsidRDefault="003E33D1" w:rsidP="00F741B4">
      <w:pPr>
        <w:ind w:right="17"/>
        <w:jc w:val="both"/>
        <w:rPr>
          <w:rFonts w:asciiTheme="minorHAnsi" w:hAnsiTheme="minorHAnsi" w:cstheme="minorHAnsi"/>
          <w:sz w:val="18"/>
          <w:szCs w:val="18"/>
        </w:rPr>
      </w:pPr>
      <w:r w:rsidRPr="008B4945">
        <w:rPr>
          <w:rFonts w:asciiTheme="minorHAnsi" w:hAnsiTheme="minorHAnsi" w:cstheme="minorHAnsi"/>
          <w:sz w:val="18"/>
          <w:szCs w:val="18"/>
        </w:rPr>
        <w:t xml:space="preserve">The </w:t>
      </w:r>
      <w:proofErr w:type="spellStart"/>
      <w:proofErr w:type="gramStart"/>
      <w:r w:rsidRPr="008B4945">
        <w:rPr>
          <w:rFonts w:asciiTheme="minorHAnsi" w:hAnsiTheme="minorHAnsi" w:cstheme="minorHAnsi"/>
          <w:sz w:val="18"/>
          <w:szCs w:val="18"/>
        </w:rPr>
        <w:t>B.Tech</w:t>
      </w:r>
      <w:proofErr w:type="spellEnd"/>
      <w:proofErr w:type="gramEnd"/>
      <w:r w:rsidRPr="008B4945">
        <w:rPr>
          <w:rFonts w:asciiTheme="minorHAnsi" w:hAnsiTheme="minorHAnsi" w:cstheme="minorHAnsi"/>
          <w:sz w:val="18"/>
          <w:szCs w:val="18"/>
        </w:rPr>
        <w:t xml:space="preserve"> in Information &amp; Com</w:t>
      </w:r>
      <w:r w:rsidR="00780FBE" w:rsidRPr="008B4945">
        <w:rPr>
          <w:rFonts w:asciiTheme="minorHAnsi" w:hAnsiTheme="minorHAnsi" w:cstheme="minorHAnsi"/>
          <w:sz w:val="18"/>
          <w:szCs w:val="18"/>
        </w:rPr>
        <w:t>munication Technology (ICT)</w:t>
      </w:r>
      <w:r w:rsidR="0088422A">
        <w:rPr>
          <w:rFonts w:asciiTheme="minorHAnsi" w:hAnsiTheme="minorHAnsi" w:cstheme="minorHAnsi"/>
          <w:sz w:val="18"/>
          <w:szCs w:val="18"/>
        </w:rPr>
        <w:t xml:space="preserve"> Degree</w:t>
      </w:r>
      <w:r w:rsidR="00780FBE" w:rsidRPr="008B4945">
        <w:rPr>
          <w:rFonts w:asciiTheme="minorHAnsi" w:hAnsiTheme="minorHAnsi" w:cstheme="minorHAnsi"/>
          <w:sz w:val="18"/>
          <w:szCs w:val="18"/>
        </w:rPr>
        <w:t xml:space="preserve"> is</w:t>
      </w:r>
      <w:r w:rsidRPr="008B4945">
        <w:rPr>
          <w:rFonts w:asciiTheme="minorHAnsi" w:hAnsiTheme="minorHAnsi" w:cstheme="minorHAnsi"/>
          <w:sz w:val="18"/>
          <w:szCs w:val="18"/>
        </w:rPr>
        <w:t xml:space="preserve"> </w:t>
      </w:r>
      <w:r w:rsidR="0088422A">
        <w:rPr>
          <w:rFonts w:asciiTheme="minorHAnsi" w:hAnsiTheme="minorHAnsi" w:cstheme="minorHAnsi"/>
          <w:sz w:val="18"/>
          <w:szCs w:val="18"/>
        </w:rPr>
        <w:t xml:space="preserve">a </w:t>
      </w:r>
      <w:r w:rsidRPr="008B4945">
        <w:rPr>
          <w:rFonts w:asciiTheme="minorHAnsi" w:hAnsiTheme="minorHAnsi" w:cstheme="minorHAnsi"/>
          <w:sz w:val="18"/>
          <w:szCs w:val="18"/>
        </w:rPr>
        <w:t>three</w:t>
      </w:r>
      <w:r w:rsidR="0088422A">
        <w:rPr>
          <w:rFonts w:asciiTheme="minorHAnsi" w:hAnsiTheme="minorHAnsi" w:cstheme="minorHAnsi"/>
          <w:sz w:val="18"/>
          <w:szCs w:val="18"/>
        </w:rPr>
        <w:t>-</w:t>
      </w:r>
      <w:r w:rsidRPr="008B4945">
        <w:rPr>
          <w:rFonts w:asciiTheme="minorHAnsi" w:hAnsiTheme="minorHAnsi" w:cstheme="minorHAnsi"/>
          <w:sz w:val="18"/>
          <w:szCs w:val="18"/>
        </w:rPr>
        <w:t xml:space="preserve">year course of study that combines studies in computer science, software development, information systems, multimedia, web development and computer networks. </w:t>
      </w:r>
    </w:p>
    <w:p w:rsidR="003E33D1" w:rsidRPr="008B4945" w:rsidRDefault="003E33D1" w:rsidP="00F741B4">
      <w:pPr>
        <w:ind w:right="17"/>
        <w:jc w:val="both"/>
        <w:rPr>
          <w:rFonts w:asciiTheme="minorHAnsi" w:hAnsiTheme="minorHAnsi" w:cstheme="minorHAnsi"/>
          <w:sz w:val="18"/>
          <w:szCs w:val="18"/>
        </w:rPr>
      </w:pPr>
    </w:p>
    <w:p w:rsidR="003E33D1" w:rsidRPr="008B4945" w:rsidRDefault="003E33D1" w:rsidP="00F741B4">
      <w:pPr>
        <w:ind w:right="17"/>
        <w:jc w:val="both"/>
        <w:rPr>
          <w:rFonts w:asciiTheme="minorHAnsi" w:hAnsiTheme="minorHAnsi" w:cstheme="minorHAnsi"/>
          <w:sz w:val="18"/>
          <w:szCs w:val="18"/>
        </w:rPr>
      </w:pPr>
      <w:r w:rsidRPr="008B4945">
        <w:rPr>
          <w:rFonts w:asciiTheme="minorHAnsi" w:hAnsiTheme="minorHAnsi" w:cstheme="minorHAnsi"/>
          <w:sz w:val="18"/>
          <w:szCs w:val="18"/>
        </w:rPr>
        <w:t xml:space="preserve">Establishment of University of Vocational Technology and the introduction of the degree of bachelor of ICT will be great landmark within the TVET in Sri Lanka. This will provide opportunities for the COT’s (Colleges of Technology), NVQ level </w:t>
      </w:r>
      <w:proofErr w:type="gramStart"/>
      <w:r w:rsidRPr="008B4945">
        <w:rPr>
          <w:rFonts w:asciiTheme="minorHAnsi" w:hAnsiTheme="minorHAnsi" w:cstheme="minorHAnsi"/>
          <w:sz w:val="18"/>
          <w:szCs w:val="18"/>
        </w:rPr>
        <w:t>6,  past</w:t>
      </w:r>
      <w:proofErr w:type="gramEnd"/>
      <w:r w:rsidRPr="008B4945">
        <w:rPr>
          <w:rFonts w:asciiTheme="minorHAnsi" w:hAnsiTheme="minorHAnsi" w:cstheme="minorHAnsi"/>
          <w:sz w:val="18"/>
          <w:szCs w:val="18"/>
        </w:rPr>
        <w:t xml:space="preserve"> graduates who are serving in the industry as ICT professionals to obtain degree and post degree level qualification from their specialized fields of ICT.</w:t>
      </w:r>
      <w:r w:rsidR="0088422A">
        <w:rPr>
          <w:rFonts w:asciiTheme="minorHAnsi" w:hAnsiTheme="minorHAnsi" w:cstheme="minorHAnsi"/>
          <w:sz w:val="18"/>
          <w:szCs w:val="18"/>
        </w:rPr>
        <w:t xml:space="preserve"> At present, the university has provided opportunities for the students who are qualified in G.C.E. Advanced Level to enroll as full-time undergraduates in an appropriate course, </w:t>
      </w:r>
      <w:r w:rsidR="00B161C1">
        <w:rPr>
          <w:rFonts w:asciiTheme="minorHAnsi" w:hAnsiTheme="minorHAnsi" w:cstheme="minorHAnsi"/>
          <w:sz w:val="18"/>
          <w:szCs w:val="18"/>
        </w:rPr>
        <w:t>chosen</w:t>
      </w:r>
      <w:r w:rsidR="0088422A">
        <w:rPr>
          <w:rFonts w:asciiTheme="minorHAnsi" w:hAnsiTheme="minorHAnsi" w:cstheme="minorHAnsi"/>
          <w:sz w:val="18"/>
          <w:szCs w:val="18"/>
        </w:rPr>
        <w:t xml:space="preserve"> according </w:t>
      </w:r>
      <w:r w:rsidR="00B161C1">
        <w:rPr>
          <w:rFonts w:asciiTheme="minorHAnsi" w:hAnsiTheme="minorHAnsi" w:cstheme="minorHAnsi"/>
          <w:sz w:val="18"/>
          <w:szCs w:val="18"/>
        </w:rPr>
        <w:t>the their G.C.E. Advanced Level stream.</w:t>
      </w:r>
    </w:p>
    <w:p w:rsidR="003E33D1" w:rsidRPr="008B4945" w:rsidRDefault="003E33D1" w:rsidP="00F741B4">
      <w:pPr>
        <w:ind w:right="17"/>
        <w:jc w:val="both"/>
        <w:rPr>
          <w:rFonts w:asciiTheme="minorHAnsi" w:hAnsiTheme="minorHAnsi" w:cstheme="minorHAnsi"/>
          <w:sz w:val="18"/>
          <w:szCs w:val="18"/>
        </w:rPr>
      </w:pPr>
    </w:p>
    <w:p w:rsidR="003E33D1" w:rsidRPr="008B4945" w:rsidRDefault="003E33D1" w:rsidP="00F741B4">
      <w:pPr>
        <w:ind w:right="17"/>
        <w:jc w:val="both"/>
        <w:rPr>
          <w:rFonts w:asciiTheme="minorHAnsi" w:hAnsiTheme="minorHAnsi" w:cstheme="minorHAnsi"/>
          <w:sz w:val="18"/>
          <w:szCs w:val="18"/>
        </w:rPr>
      </w:pPr>
      <w:r w:rsidRPr="008B4945">
        <w:rPr>
          <w:rFonts w:asciiTheme="minorHAnsi" w:hAnsiTheme="minorHAnsi" w:cstheme="minorHAnsi"/>
          <w:sz w:val="18"/>
          <w:szCs w:val="18"/>
        </w:rPr>
        <w:t>The program has a flexible structure allowing students to choose from </w:t>
      </w:r>
      <w:proofErr w:type="gramStart"/>
      <w:r w:rsidRPr="008B4945">
        <w:rPr>
          <w:rFonts w:asciiTheme="minorHAnsi" w:hAnsiTheme="minorHAnsi" w:cstheme="minorHAnsi"/>
          <w:sz w:val="18"/>
          <w:szCs w:val="18"/>
        </w:rPr>
        <w:t>a number of</w:t>
      </w:r>
      <w:proofErr w:type="gramEnd"/>
      <w:r w:rsidRPr="008B4945">
        <w:rPr>
          <w:rFonts w:asciiTheme="minorHAnsi" w:hAnsiTheme="minorHAnsi" w:cstheme="minorHAnsi"/>
          <w:sz w:val="18"/>
          <w:szCs w:val="18"/>
        </w:rPr>
        <w:t xml:space="preserve"> specializations: software development, information systems, computer networks, web development and multimedia production. The program includes the study of contract administration, business management and the presentation of information. Over and above this the student will be able</w:t>
      </w:r>
      <w:r w:rsidR="00FB1E86" w:rsidRPr="008B4945">
        <w:rPr>
          <w:rFonts w:asciiTheme="minorHAnsi" w:hAnsiTheme="minorHAnsi" w:cstheme="minorHAnsi"/>
          <w:sz w:val="18"/>
          <w:szCs w:val="18"/>
        </w:rPr>
        <w:t xml:space="preserve"> </w:t>
      </w:r>
      <w:r w:rsidRPr="008B4945">
        <w:rPr>
          <w:rFonts w:asciiTheme="minorHAnsi" w:hAnsiTheme="minorHAnsi" w:cstheme="minorHAnsi"/>
          <w:sz w:val="18"/>
          <w:szCs w:val="18"/>
        </w:rPr>
        <w:t xml:space="preserve">to specialize in a field relevant to the industry, which will enhance the capability and value of the </w:t>
      </w:r>
      <w:proofErr w:type="spellStart"/>
      <w:proofErr w:type="gramStart"/>
      <w:r w:rsidRPr="008B4945">
        <w:rPr>
          <w:rFonts w:asciiTheme="minorHAnsi" w:hAnsiTheme="minorHAnsi" w:cstheme="minorHAnsi"/>
          <w:sz w:val="18"/>
          <w:szCs w:val="18"/>
        </w:rPr>
        <w:t>B.Tech</w:t>
      </w:r>
      <w:proofErr w:type="spellEnd"/>
      <w:proofErr w:type="gramEnd"/>
      <w:r w:rsidRPr="008B4945">
        <w:rPr>
          <w:rFonts w:asciiTheme="minorHAnsi" w:hAnsiTheme="minorHAnsi" w:cstheme="minorHAnsi"/>
          <w:sz w:val="18"/>
          <w:szCs w:val="18"/>
        </w:rPr>
        <w:t xml:space="preserve"> graduate to the Information and Communication Technology Industry.</w:t>
      </w:r>
      <w:r w:rsidR="00FB1E86" w:rsidRPr="008B4945">
        <w:rPr>
          <w:rFonts w:asciiTheme="minorHAnsi" w:hAnsiTheme="minorHAnsi" w:cstheme="minorHAnsi"/>
          <w:sz w:val="18"/>
          <w:szCs w:val="18"/>
        </w:rPr>
        <w:t xml:space="preserve"> </w:t>
      </w:r>
      <w:r w:rsidR="00780FBE" w:rsidRPr="008B4945">
        <w:rPr>
          <w:rFonts w:asciiTheme="minorHAnsi" w:hAnsiTheme="minorHAnsi" w:cstheme="minorHAnsi"/>
          <w:sz w:val="18"/>
          <w:szCs w:val="18"/>
        </w:rPr>
        <w:t>These degree program</w:t>
      </w:r>
      <w:r w:rsidRPr="008B4945">
        <w:rPr>
          <w:rFonts w:asciiTheme="minorHAnsi" w:hAnsiTheme="minorHAnsi" w:cstheme="minorHAnsi"/>
          <w:sz w:val="18"/>
          <w:szCs w:val="18"/>
        </w:rPr>
        <w:t xml:space="preserve">s are specially designed for </w:t>
      </w:r>
      <w:proofErr w:type="gramStart"/>
      <w:r w:rsidRPr="008B4945">
        <w:rPr>
          <w:rFonts w:asciiTheme="minorHAnsi" w:hAnsiTheme="minorHAnsi" w:cstheme="minorHAnsi"/>
          <w:sz w:val="18"/>
          <w:szCs w:val="18"/>
        </w:rPr>
        <w:t>COT’s  NVQ</w:t>
      </w:r>
      <w:proofErr w:type="gramEnd"/>
      <w:r w:rsidRPr="008B4945">
        <w:rPr>
          <w:rFonts w:asciiTheme="minorHAnsi" w:hAnsiTheme="minorHAnsi" w:cstheme="minorHAnsi"/>
          <w:sz w:val="18"/>
          <w:szCs w:val="18"/>
        </w:rPr>
        <w:t xml:space="preserve"> Levels 5 and 6 graduates to upgrade their competencies up to degree level.</w:t>
      </w:r>
    </w:p>
    <w:p w:rsidR="001D1400" w:rsidRPr="008B4945" w:rsidRDefault="001D1400" w:rsidP="00F741B4">
      <w:pPr>
        <w:widowControl w:val="0"/>
        <w:autoSpaceDE w:val="0"/>
        <w:autoSpaceDN w:val="0"/>
        <w:adjustRightInd w:val="0"/>
        <w:spacing w:line="222" w:lineRule="exact"/>
        <w:ind w:right="17"/>
        <w:jc w:val="both"/>
        <w:rPr>
          <w:rFonts w:asciiTheme="minorHAnsi" w:hAnsiTheme="minorHAnsi" w:cstheme="minorHAnsi"/>
          <w:w w:val="99"/>
          <w:sz w:val="18"/>
          <w:szCs w:val="18"/>
        </w:rPr>
      </w:pPr>
    </w:p>
    <w:p w:rsidR="00761C15" w:rsidRPr="008B4945" w:rsidRDefault="00761C15" w:rsidP="00F741B4">
      <w:pPr>
        <w:widowControl w:val="0"/>
        <w:autoSpaceDE w:val="0"/>
        <w:autoSpaceDN w:val="0"/>
        <w:adjustRightInd w:val="0"/>
        <w:spacing w:line="222" w:lineRule="exact"/>
        <w:ind w:right="17"/>
        <w:jc w:val="both"/>
        <w:rPr>
          <w:rFonts w:asciiTheme="minorHAnsi" w:hAnsiTheme="minorHAnsi" w:cstheme="minorHAnsi"/>
          <w:w w:val="99"/>
          <w:sz w:val="18"/>
          <w:szCs w:val="18"/>
        </w:rPr>
      </w:pPr>
    </w:p>
    <w:p w:rsidR="00B161C1" w:rsidRDefault="00B161C1" w:rsidP="00761C15">
      <w:pPr>
        <w:spacing w:before="100" w:beforeAutospacing="1" w:after="240"/>
        <w:rPr>
          <w:rFonts w:asciiTheme="minorHAnsi" w:hAnsiTheme="minorHAnsi" w:cstheme="minorHAnsi"/>
          <w:b/>
          <w:bCs/>
          <w:sz w:val="18"/>
          <w:szCs w:val="18"/>
        </w:rPr>
      </w:pPr>
    </w:p>
    <w:p w:rsidR="00B161C1" w:rsidRDefault="00B161C1" w:rsidP="00761C15">
      <w:pPr>
        <w:spacing w:before="100" w:beforeAutospacing="1" w:after="240"/>
        <w:rPr>
          <w:rFonts w:asciiTheme="minorHAnsi" w:hAnsiTheme="minorHAnsi" w:cstheme="minorHAnsi"/>
          <w:b/>
          <w:bCs/>
          <w:sz w:val="18"/>
          <w:szCs w:val="18"/>
        </w:rPr>
      </w:pPr>
    </w:p>
    <w:p w:rsidR="00761C15" w:rsidRPr="008B4945" w:rsidRDefault="00761C15" w:rsidP="00761C15">
      <w:pPr>
        <w:spacing w:before="100" w:beforeAutospacing="1" w:after="240"/>
        <w:rPr>
          <w:rFonts w:asciiTheme="minorHAnsi" w:hAnsiTheme="minorHAnsi" w:cstheme="minorHAnsi"/>
          <w:b/>
          <w:bCs/>
          <w:sz w:val="18"/>
          <w:szCs w:val="18"/>
        </w:rPr>
      </w:pPr>
      <w:r w:rsidRPr="008B4945">
        <w:rPr>
          <w:rFonts w:asciiTheme="minorHAnsi" w:hAnsiTheme="minorHAnsi" w:cstheme="minorHAnsi"/>
          <w:b/>
          <w:bCs/>
          <w:sz w:val="18"/>
          <w:szCs w:val="18"/>
        </w:rPr>
        <w:lastRenderedPageBreak/>
        <w:t>Faculty of Training Technology:</w:t>
      </w:r>
    </w:p>
    <w:p w:rsidR="00761C15" w:rsidRPr="008B4945" w:rsidRDefault="009350B0" w:rsidP="00761C15">
      <w:pPr>
        <w:rPr>
          <w:rFonts w:asciiTheme="minorHAnsi" w:hAnsiTheme="minorHAnsi" w:cstheme="minorHAnsi"/>
          <w:sz w:val="18"/>
          <w:szCs w:val="18"/>
        </w:rPr>
      </w:pPr>
      <w:r w:rsidRPr="008B4945">
        <w:rPr>
          <w:rFonts w:asciiTheme="minorHAnsi" w:hAnsiTheme="minorHAnsi" w:cstheme="minorHAnsi"/>
          <w:sz w:val="18"/>
          <w:szCs w:val="18"/>
        </w:rPr>
        <w:t>Mr. L.</w:t>
      </w:r>
      <w:r w:rsidR="00761C15" w:rsidRPr="008B4945">
        <w:rPr>
          <w:rFonts w:asciiTheme="minorHAnsi" w:hAnsiTheme="minorHAnsi" w:cstheme="minorHAnsi"/>
          <w:sz w:val="18"/>
          <w:szCs w:val="18"/>
        </w:rPr>
        <w:t>W</w:t>
      </w:r>
      <w:r w:rsidRPr="008B4945">
        <w:rPr>
          <w:rFonts w:asciiTheme="minorHAnsi" w:hAnsiTheme="minorHAnsi" w:cstheme="minorHAnsi"/>
          <w:sz w:val="18"/>
          <w:szCs w:val="18"/>
        </w:rPr>
        <w:t>.S.</w:t>
      </w:r>
      <w:r w:rsidR="00761C15" w:rsidRPr="008B4945">
        <w:rPr>
          <w:rFonts w:asciiTheme="minorHAnsi" w:hAnsiTheme="minorHAnsi" w:cstheme="minorHAnsi"/>
          <w:sz w:val="18"/>
          <w:szCs w:val="18"/>
        </w:rPr>
        <w:t xml:space="preserve"> </w:t>
      </w:r>
      <w:proofErr w:type="spellStart"/>
      <w:proofErr w:type="gramStart"/>
      <w:r w:rsidR="00761C15" w:rsidRPr="008B4945">
        <w:rPr>
          <w:rFonts w:asciiTheme="minorHAnsi" w:hAnsiTheme="minorHAnsi" w:cstheme="minorHAnsi"/>
          <w:sz w:val="18"/>
          <w:szCs w:val="18"/>
        </w:rPr>
        <w:t>Kularatne</w:t>
      </w:r>
      <w:proofErr w:type="spellEnd"/>
      <w:r w:rsidR="00761C15" w:rsidRPr="008B4945">
        <w:rPr>
          <w:rFonts w:asciiTheme="minorHAnsi" w:hAnsiTheme="minorHAnsi" w:cstheme="minorHAnsi"/>
          <w:sz w:val="18"/>
          <w:szCs w:val="18"/>
        </w:rPr>
        <w:t xml:space="preserve"> ,</w:t>
      </w:r>
      <w:proofErr w:type="gramEnd"/>
      <w:r w:rsidR="00761C15" w:rsidRPr="008B4945">
        <w:rPr>
          <w:rFonts w:asciiTheme="minorHAnsi" w:hAnsiTheme="minorHAnsi" w:cstheme="minorHAnsi"/>
          <w:sz w:val="18"/>
          <w:szCs w:val="18"/>
        </w:rPr>
        <w:t xml:space="preserve"> Senior Lecturer </w:t>
      </w:r>
      <w:r w:rsidRPr="008B4945">
        <w:rPr>
          <w:rFonts w:asciiTheme="minorHAnsi" w:hAnsiTheme="minorHAnsi" w:cstheme="minorHAnsi"/>
          <w:sz w:val="18"/>
          <w:szCs w:val="18"/>
        </w:rPr>
        <w:t>– Grade II, Dean of the Faculty</w:t>
      </w:r>
    </w:p>
    <w:p w:rsidR="00761C15" w:rsidRPr="008B4945" w:rsidRDefault="00761C15" w:rsidP="00761C15">
      <w:pPr>
        <w:jc w:val="both"/>
        <w:rPr>
          <w:rFonts w:asciiTheme="minorHAnsi" w:hAnsiTheme="minorHAnsi" w:cstheme="minorHAnsi"/>
          <w:color w:val="222222"/>
          <w:sz w:val="18"/>
          <w:szCs w:val="18"/>
          <w:shd w:val="clear" w:color="auto" w:fill="FFFFFF"/>
        </w:rPr>
      </w:pPr>
    </w:p>
    <w:p w:rsidR="00761C15" w:rsidRPr="008B4945" w:rsidRDefault="00761C15" w:rsidP="00761C15">
      <w:pPr>
        <w:jc w:val="both"/>
        <w:rPr>
          <w:rFonts w:asciiTheme="minorHAnsi" w:hAnsiTheme="minorHAnsi" w:cstheme="minorHAnsi"/>
          <w:b/>
          <w:sz w:val="18"/>
          <w:szCs w:val="18"/>
        </w:rPr>
      </w:pPr>
      <w:r w:rsidRPr="008B4945">
        <w:rPr>
          <w:rFonts w:asciiTheme="minorHAnsi" w:hAnsiTheme="minorHAnsi" w:cstheme="minorHAnsi"/>
          <w:b/>
          <w:sz w:val="18"/>
          <w:szCs w:val="18"/>
        </w:rPr>
        <w:t>Department of ICT</w:t>
      </w:r>
    </w:p>
    <w:p w:rsidR="00761C15" w:rsidRPr="008B4945" w:rsidRDefault="00761C15" w:rsidP="00761C15">
      <w:pPr>
        <w:jc w:val="both"/>
        <w:rPr>
          <w:rFonts w:asciiTheme="minorHAnsi" w:hAnsiTheme="minorHAnsi" w:cstheme="minorHAnsi"/>
          <w:b/>
          <w:sz w:val="18"/>
          <w:szCs w:val="18"/>
        </w:rPr>
      </w:pPr>
    </w:p>
    <w:p w:rsidR="00761C15" w:rsidRPr="008B4945" w:rsidRDefault="009350B0" w:rsidP="00761C15">
      <w:pPr>
        <w:jc w:val="both"/>
        <w:rPr>
          <w:rFonts w:asciiTheme="minorHAnsi" w:hAnsiTheme="minorHAnsi" w:cstheme="minorHAnsi"/>
          <w:sz w:val="18"/>
          <w:szCs w:val="18"/>
        </w:rPr>
      </w:pPr>
      <w:r w:rsidRPr="008B4945">
        <w:rPr>
          <w:rFonts w:asciiTheme="minorHAnsi" w:hAnsiTheme="minorHAnsi" w:cstheme="minorHAnsi"/>
          <w:sz w:val="18"/>
          <w:szCs w:val="18"/>
        </w:rPr>
        <w:t>Ms. T</w:t>
      </w:r>
      <w:r w:rsidR="00761C15" w:rsidRPr="008B4945">
        <w:rPr>
          <w:rFonts w:asciiTheme="minorHAnsi" w:hAnsiTheme="minorHAnsi" w:cstheme="minorHAnsi"/>
          <w:sz w:val="18"/>
          <w:szCs w:val="18"/>
        </w:rPr>
        <w:t xml:space="preserve">K </w:t>
      </w:r>
      <w:proofErr w:type="spellStart"/>
      <w:r w:rsidR="00761C15" w:rsidRPr="008B4945">
        <w:rPr>
          <w:rFonts w:asciiTheme="minorHAnsi" w:hAnsiTheme="minorHAnsi" w:cstheme="minorHAnsi"/>
          <w:sz w:val="18"/>
          <w:szCs w:val="18"/>
        </w:rPr>
        <w:t>Malwatta</w:t>
      </w:r>
      <w:proofErr w:type="spellEnd"/>
      <w:r w:rsidR="00761C15" w:rsidRPr="008B4945">
        <w:rPr>
          <w:rFonts w:asciiTheme="minorHAnsi" w:hAnsiTheme="minorHAnsi" w:cstheme="minorHAnsi"/>
          <w:sz w:val="18"/>
          <w:szCs w:val="18"/>
        </w:rPr>
        <w:t xml:space="preserve">, Senior Lecturer – </w:t>
      </w:r>
      <w:r w:rsidRPr="008B4945">
        <w:rPr>
          <w:rFonts w:asciiTheme="minorHAnsi" w:hAnsiTheme="minorHAnsi" w:cstheme="minorHAnsi"/>
          <w:sz w:val="18"/>
          <w:szCs w:val="18"/>
        </w:rPr>
        <w:t xml:space="preserve">Grade </w:t>
      </w:r>
      <w:r w:rsidR="00761C15" w:rsidRPr="008B4945">
        <w:rPr>
          <w:rFonts w:asciiTheme="minorHAnsi" w:hAnsiTheme="minorHAnsi" w:cstheme="minorHAnsi"/>
          <w:sz w:val="18"/>
          <w:szCs w:val="18"/>
        </w:rPr>
        <w:t>II, Head of the Department</w:t>
      </w:r>
    </w:p>
    <w:p w:rsidR="00761C15" w:rsidRPr="008B4945" w:rsidRDefault="00BF6AE4" w:rsidP="00761C15">
      <w:pPr>
        <w:jc w:val="both"/>
        <w:rPr>
          <w:rFonts w:asciiTheme="minorHAnsi" w:hAnsiTheme="minorHAnsi" w:cstheme="minorHAnsi"/>
          <w:sz w:val="18"/>
          <w:szCs w:val="18"/>
        </w:rPr>
      </w:pPr>
      <w:r w:rsidRPr="008B4945">
        <w:rPr>
          <w:rFonts w:asciiTheme="minorHAnsi" w:hAnsiTheme="minorHAnsi" w:cstheme="minorHAnsi"/>
          <w:sz w:val="18"/>
          <w:szCs w:val="18"/>
        </w:rPr>
        <w:t xml:space="preserve">Mr. P </w:t>
      </w:r>
      <w:proofErr w:type="spellStart"/>
      <w:r w:rsidR="00761C15" w:rsidRPr="008B4945">
        <w:rPr>
          <w:rFonts w:asciiTheme="minorHAnsi" w:hAnsiTheme="minorHAnsi" w:cstheme="minorHAnsi"/>
          <w:sz w:val="18"/>
          <w:szCs w:val="18"/>
        </w:rPr>
        <w:t>Uruthiran</w:t>
      </w:r>
      <w:proofErr w:type="spellEnd"/>
      <w:r w:rsidR="00761C15" w:rsidRPr="008B4945">
        <w:rPr>
          <w:rFonts w:asciiTheme="minorHAnsi" w:hAnsiTheme="minorHAnsi" w:cstheme="minorHAnsi"/>
          <w:sz w:val="18"/>
          <w:szCs w:val="18"/>
        </w:rPr>
        <w:t>, Lecturer</w:t>
      </w:r>
    </w:p>
    <w:p w:rsidR="00761C15" w:rsidRPr="008B4945" w:rsidRDefault="00761C15" w:rsidP="00761C15">
      <w:pPr>
        <w:jc w:val="both"/>
        <w:rPr>
          <w:rFonts w:asciiTheme="minorHAnsi" w:hAnsiTheme="minorHAnsi" w:cstheme="minorHAnsi"/>
          <w:sz w:val="18"/>
          <w:szCs w:val="18"/>
        </w:rPr>
      </w:pPr>
      <w:r w:rsidRPr="008B4945">
        <w:rPr>
          <w:rFonts w:asciiTheme="minorHAnsi" w:hAnsiTheme="minorHAnsi" w:cstheme="minorHAnsi"/>
          <w:sz w:val="18"/>
          <w:szCs w:val="18"/>
        </w:rPr>
        <w:t xml:space="preserve">Ms. SG </w:t>
      </w:r>
      <w:proofErr w:type="spellStart"/>
      <w:r w:rsidRPr="008B4945">
        <w:rPr>
          <w:rFonts w:asciiTheme="minorHAnsi" w:hAnsiTheme="minorHAnsi" w:cstheme="minorHAnsi"/>
          <w:sz w:val="18"/>
          <w:szCs w:val="18"/>
        </w:rPr>
        <w:t>Nambuwasam</w:t>
      </w:r>
      <w:proofErr w:type="spellEnd"/>
      <w:r w:rsidRPr="008B4945">
        <w:rPr>
          <w:rFonts w:asciiTheme="minorHAnsi" w:hAnsiTheme="minorHAnsi" w:cstheme="minorHAnsi"/>
          <w:sz w:val="18"/>
          <w:szCs w:val="18"/>
        </w:rPr>
        <w:t xml:space="preserve">, Lecturer </w:t>
      </w:r>
    </w:p>
    <w:p w:rsidR="00761C15" w:rsidRPr="008B4945" w:rsidRDefault="009350B0" w:rsidP="00761C15">
      <w:pPr>
        <w:jc w:val="both"/>
        <w:rPr>
          <w:rFonts w:asciiTheme="minorHAnsi" w:hAnsiTheme="minorHAnsi" w:cstheme="minorHAnsi"/>
          <w:sz w:val="18"/>
          <w:szCs w:val="18"/>
        </w:rPr>
      </w:pPr>
      <w:r w:rsidRPr="008B4945">
        <w:rPr>
          <w:rFonts w:asciiTheme="minorHAnsi" w:hAnsiTheme="minorHAnsi" w:cstheme="minorHAnsi"/>
          <w:sz w:val="18"/>
          <w:szCs w:val="18"/>
        </w:rPr>
        <w:t>Mr. RMCA</w:t>
      </w:r>
      <w:r w:rsidR="00761C15" w:rsidRPr="008B4945">
        <w:rPr>
          <w:rFonts w:asciiTheme="minorHAnsi" w:hAnsiTheme="minorHAnsi" w:cstheme="minorHAnsi"/>
          <w:sz w:val="18"/>
          <w:szCs w:val="18"/>
        </w:rPr>
        <w:t>B</w:t>
      </w:r>
      <w:r w:rsidRPr="008B4945">
        <w:rPr>
          <w:rFonts w:asciiTheme="minorHAnsi" w:hAnsiTheme="minorHAnsi" w:cstheme="minorHAnsi"/>
          <w:sz w:val="18"/>
          <w:szCs w:val="18"/>
        </w:rPr>
        <w:t xml:space="preserve"> </w:t>
      </w:r>
      <w:proofErr w:type="spellStart"/>
      <w:r w:rsidRPr="008B4945">
        <w:rPr>
          <w:rFonts w:asciiTheme="minorHAnsi" w:hAnsiTheme="minorHAnsi" w:cstheme="minorHAnsi"/>
          <w:sz w:val="18"/>
          <w:szCs w:val="18"/>
        </w:rPr>
        <w:t>Ratnayake</w:t>
      </w:r>
      <w:proofErr w:type="spellEnd"/>
      <w:r w:rsidR="00761C15" w:rsidRPr="008B4945">
        <w:rPr>
          <w:rFonts w:asciiTheme="minorHAnsi" w:hAnsiTheme="minorHAnsi" w:cstheme="minorHAnsi"/>
          <w:sz w:val="18"/>
          <w:szCs w:val="18"/>
        </w:rPr>
        <w:t>, Lecturer</w:t>
      </w:r>
    </w:p>
    <w:p w:rsidR="00761C15" w:rsidRPr="008B4945" w:rsidRDefault="00761C15" w:rsidP="00761C15">
      <w:pPr>
        <w:jc w:val="both"/>
        <w:rPr>
          <w:rFonts w:asciiTheme="minorHAnsi" w:hAnsiTheme="minorHAnsi" w:cstheme="minorHAnsi"/>
          <w:sz w:val="18"/>
          <w:szCs w:val="18"/>
        </w:rPr>
      </w:pPr>
      <w:r w:rsidRPr="008B4945">
        <w:rPr>
          <w:rFonts w:asciiTheme="minorHAnsi" w:hAnsiTheme="minorHAnsi" w:cstheme="minorHAnsi"/>
          <w:sz w:val="18"/>
          <w:szCs w:val="18"/>
        </w:rPr>
        <w:t xml:space="preserve">Mr. HAPI </w:t>
      </w:r>
      <w:proofErr w:type="spellStart"/>
      <w:r w:rsidRPr="008B4945">
        <w:rPr>
          <w:rFonts w:asciiTheme="minorHAnsi" w:hAnsiTheme="minorHAnsi" w:cstheme="minorHAnsi"/>
          <w:sz w:val="18"/>
          <w:szCs w:val="18"/>
        </w:rPr>
        <w:t>Pathirana</w:t>
      </w:r>
      <w:proofErr w:type="spellEnd"/>
      <w:r w:rsidRPr="008B4945">
        <w:rPr>
          <w:rFonts w:asciiTheme="minorHAnsi" w:hAnsiTheme="minorHAnsi" w:cstheme="minorHAnsi"/>
          <w:sz w:val="18"/>
          <w:szCs w:val="18"/>
        </w:rPr>
        <w:t>, Lecturer</w:t>
      </w:r>
    </w:p>
    <w:p w:rsidR="00761C15" w:rsidRPr="008B4945" w:rsidRDefault="00BF6AE4" w:rsidP="00761C15">
      <w:pPr>
        <w:jc w:val="both"/>
        <w:rPr>
          <w:rFonts w:asciiTheme="minorHAnsi" w:hAnsiTheme="minorHAnsi" w:cstheme="minorHAnsi"/>
          <w:sz w:val="18"/>
          <w:szCs w:val="18"/>
        </w:rPr>
      </w:pPr>
      <w:r w:rsidRPr="008B4945">
        <w:rPr>
          <w:rFonts w:asciiTheme="minorHAnsi" w:hAnsiTheme="minorHAnsi" w:cstheme="minorHAnsi"/>
          <w:sz w:val="18"/>
          <w:szCs w:val="18"/>
        </w:rPr>
        <w:t>Mr. AS</w:t>
      </w:r>
      <w:r w:rsidR="00761C15" w:rsidRPr="008B4945">
        <w:rPr>
          <w:rFonts w:asciiTheme="minorHAnsi" w:hAnsiTheme="minorHAnsi" w:cstheme="minorHAnsi"/>
          <w:sz w:val="18"/>
          <w:szCs w:val="18"/>
        </w:rPr>
        <w:t xml:space="preserve">K </w:t>
      </w:r>
      <w:proofErr w:type="spellStart"/>
      <w:r w:rsidR="00761C15" w:rsidRPr="008B4945">
        <w:rPr>
          <w:rFonts w:asciiTheme="minorHAnsi" w:hAnsiTheme="minorHAnsi" w:cstheme="minorHAnsi"/>
          <w:sz w:val="18"/>
          <w:szCs w:val="18"/>
        </w:rPr>
        <w:t>Wijayawardena</w:t>
      </w:r>
      <w:proofErr w:type="spellEnd"/>
      <w:r w:rsidR="00761C15" w:rsidRPr="008B4945">
        <w:rPr>
          <w:rFonts w:asciiTheme="minorHAnsi" w:hAnsiTheme="minorHAnsi" w:cstheme="minorHAnsi"/>
          <w:sz w:val="18"/>
          <w:szCs w:val="18"/>
        </w:rPr>
        <w:t>, Lecturer</w:t>
      </w:r>
    </w:p>
    <w:p w:rsidR="00761C15" w:rsidRPr="008B4945" w:rsidRDefault="00BF6AE4" w:rsidP="00761C15">
      <w:pPr>
        <w:jc w:val="both"/>
        <w:rPr>
          <w:rFonts w:asciiTheme="minorHAnsi" w:hAnsiTheme="minorHAnsi" w:cstheme="minorHAnsi"/>
          <w:sz w:val="18"/>
          <w:szCs w:val="18"/>
        </w:rPr>
      </w:pPr>
      <w:r w:rsidRPr="008B4945">
        <w:rPr>
          <w:rFonts w:asciiTheme="minorHAnsi" w:hAnsiTheme="minorHAnsi" w:cstheme="minorHAnsi"/>
          <w:sz w:val="18"/>
          <w:szCs w:val="18"/>
        </w:rPr>
        <w:t xml:space="preserve">Ms. NWKDVP </w:t>
      </w:r>
      <w:proofErr w:type="spellStart"/>
      <w:r w:rsidR="00761C15" w:rsidRPr="008B4945">
        <w:rPr>
          <w:rFonts w:asciiTheme="minorHAnsi" w:hAnsiTheme="minorHAnsi" w:cstheme="minorHAnsi"/>
          <w:sz w:val="18"/>
          <w:szCs w:val="18"/>
        </w:rPr>
        <w:t>Opatha</w:t>
      </w:r>
      <w:proofErr w:type="spellEnd"/>
      <w:r w:rsidRPr="008B4945">
        <w:rPr>
          <w:rFonts w:asciiTheme="minorHAnsi" w:hAnsiTheme="minorHAnsi" w:cstheme="minorHAnsi"/>
          <w:sz w:val="18"/>
          <w:szCs w:val="18"/>
        </w:rPr>
        <w:t>,</w:t>
      </w:r>
      <w:r w:rsidR="00761C15" w:rsidRPr="008B4945">
        <w:rPr>
          <w:rFonts w:asciiTheme="minorHAnsi" w:hAnsiTheme="minorHAnsi" w:cstheme="minorHAnsi"/>
          <w:sz w:val="18"/>
          <w:szCs w:val="18"/>
        </w:rPr>
        <w:t xml:space="preserve"> Lecturer</w:t>
      </w:r>
    </w:p>
    <w:p w:rsidR="00761C15" w:rsidRPr="008B4945" w:rsidRDefault="00761C15" w:rsidP="00761C15">
      <w:pPr>
        <w:jc w:val="both"/>
        <w:rPr>
          <w:rFonts w:asciiTheme="minorHAnsi" w:hAnsiTheme="minorHAnsi" w:cstheme="minorHAnsi"/>
          <w:sz w:val="18"/>
          <w:szCs w:val="18"/>
        </w:rPr>
      </w:pPr>
      <w:r w:rsidRPr="008B4945">
        <w:rPr>
          <w:rFonts w:asciiTheme="minorHAnsi" w:hAnsiTheme="minorHAnsi" w:cstheme="minorHAnsi"/>
          <w:sz w:val="18"/>
          <w:szCs w:val="18"/>
        </w:rPr>
        <w:t xml:space="preserve">Mr. PHSS </w:t>
      </w:r>
      <w:proofErr w:type="spellStart"/>
      <w:r w:rsidRPr="008B4945">
        <w:rPr>
          <w:rFonts w:asciiTheme="minorHAnsi" w:hAnsiTheme="minorHAnsi" w:cstheme="minorHAnsi"/>
          <w:sz w:val="18"/>
          <w:szCs w:val="18"/>
        </w:rPr>
        <w:t>Wijayarathna</w:t>
      </w:r>
      <w:proofErr w:type="spellEnd"/>
      <w:r w:rsidRPr="008B4945">
        <w:rPr>
          <w:rFonts w:asciiTheme="minorHAnsi" w:hAnsiTheme="minorHAnsi" w:cstheme="minorHAnsi"/>
          <w:sz w:val="18"/>
          <w:szCs w:val="18"/>
        </w:rPr>
        <w:t>, Senior Engineering Teaching Assistant</w:t>
      </w:r>
    </w:p>
    <w:p w:rsidR="00761C15" w:rsidRPr="008B4945" w:rsidRDefault="00761C15" w:rsidP="00F741B4">
      <w:pPr>
        <w:widowControl w:val="0"/>
        <w:autoSpaceDE w:val="0"/>
        <w:autoSpaceDN w:val="0"/>
        <w:adjustRightInd w:val="0"/>
        <w:spacing w:line="222" w:lineRule="exact"/>
        <w:ind w:right="17"/>
        <w:jc w:val="both"/>
        <w:rPr>
          <w:rFonts w:asciiTheme="minorHAnsi" w:hAnsiTheme="minorHAnsi" w:cstheme="minorHAnsi"/>
          <w:w w:val="99"/>
          <w:sz w:val="18"/>
          <w:szCs w:val="18"/>
        </w:rPr>
      </w:pPr>
    </w:p>
    <w:p w:rsidR="0030723B" w:rsidRPr="008B4945" w:rsidRDefault="0030723B" w:rsidP="009921AC">
      <w:pPr>
        <w:widowControl w:val="0"/>
        <w:autoSpaceDE w:val="0"/>
        <w:autoSpaceDN w:val="0"/>
        <w:adjustRightInd w:val="0"/>
        <w:ind w:right="-716"/>
        <w:jc w:val="both"/>
        <w:rPr>
          <w:rFonts w:asciiTheme="minorHAnsi" w:hAnsiTheme="minorHAnsi" w:cstheme="minorHAnsi"/>
          <w:b/>
          <w:bCs/>
          <w:sz w:val="18"/>
          <w:szCs w:val="18"/>
        </w:rPr>
      </w:pPr>
      <w:r w:rsidRPr="008B4945">
        <w:rPr>
          <w:rFonts w:asciiTheme="minorHAnsi" w:hAnsiTheme="minorHAnsi" w:cstheme="minorHAnsi"/>
          <w:b/>
          <w:bCs/>
          <w:sz w:val="18"/>
          <w:szCs w:val="18"/>
        </w:rPr>
        <w:t xml:space="preserve">Admission Requirements: </w:t>
      </w:r>
    </w:p>
    <w:p w:rsidR="00CD10C0" w:rsidRPr="008B4945" w:rsidRDefault="00CD10C0" w:rsidP="009921AC">
      <w:pPr>
        <w:widowControl w:val="0"/>
        <w:autoSpaceDE w:val="0"/>
        <w:autoSpaceDN w:val="0"/>
        <w:adjustRightInd w:val="0"/>
        <w:spacing w:line="222" w:lineRule="exact"/>
        <w:ind w:left="240" w:right="17"/>
        <w:jc w:val="both"/>
        <w:rPr>
          <w:rFonts w:asciiTheme="minorHAnsi" w:hAnsiTheme="minorHAnsi" w:cstheme="minorHAnsi"/>
          <w:w w:val="99"/>
          <w:sz w:val="18"/>
          <w:szCs w:val="18"/>
        </w:rPr>
      </w:pPr>
    </w:p>
    <w:p w:rsidR="003E33D1" w:rsidRPr="008B4945" w:rsidRDefault="003E33D1" w:rsidP="0028776A">
      <w:pPr>
        <w:pStyle w:val="ListParagraph"/>
        <w:numPr>
          <w:ilvl w:val="0"/>
          <w:numId w:val="31"/>
        </w:numPr>
        <w:spacing w:line="360" w:lineRule="auto"/>
        <w:ind w:right="17"/>
        <w:jc w:val="both"/>
        <w:rPr>
          <w:rFonts w:asciiTheme="minorHAnsi" w:hAnsiTheme="minorHAnsi" w:cstheme="minorHAnsi"/>
          <w:sz w:val="18"/>
          <w:szCs w:val="18"/>
        </w:rPr>
      </w:pPr>
      <w:r w:rsidRPr="008B4945">
        <w:rPr>
          <w:rFonts w:asciiTheme="minorHAnsi" w:hAnsiTheme="minorHAnsi" w:cstheme="minorHAnsi"/>
          <w:sz w:val="18"/>
          <w:szCs w:val="18"/>
        </w:rPr>
        <w:t>NVQ level 5 or 6, ICT diploma holder from any College of Technology (COT)</w:t>
      </w:r>
    </w:p>
    <w:p w:rsidR="003E33D1" w:rsidRPr="008B4945" w:rsidRDefault="003E33D1" w:rsidP="00A76EA1">
      <w:pPr>
        <w:pStyle w:val="ListParagraph"/>
        <w:spacing w:line="360" w:lineRule="auto"/>
        <w:ind w:right="17"/>
        <w:jc w:val="center"/>
        <w:rPr>
          <w:rFonts w:asciiTheme="minorHAnsi" w:hAnsiTheme="minorHAnsi" w:cstheme="minorHAnsi"/>
          <w:b/>
          <w:sz w:val="18"/>
          <w:szCs w:val="18"/>
        </w:rPr>
      </w:pPr>
      <w:r w:rsidRPr="008B4945">
        <w:rPr>
          <w:rFonts w:asciiTheme="minorHAnsi" w:hAnsiTheme="minorHAnsi" w:cstheme="minorHAnsi"/>
          <w:b/>
          <w:sz w:val="18"/>
          <w:szCs w:val="18"/>
        </w:rPr>
        <w:t>OR</w:t>
      </w:r>
    </w:p>
    <w:p w:rsidR="003E33D1" w:rsidRPr="008B4945" w:rsidRDefault="003E33D1" w:rsidP="0028776A">
      <w:pPr>
        <w:pStyle w:val="ListParagraph"/>
        <w:numPr>
          <w:ilvl w:val="0"/>
          <w:numId w:val="31"/>
        </w:numPr>
        <w:ind w:right="17"/>
        <w:jc w:val="both"/>
        <w:rPr>
          <w:rFonts w:asciiTheme="minorHAnsi" w:hAnsiTheme="minorHAnsi" w:cstheme="minorHAnsi"/>
          <w:sz w:val="18"/>
          <w:szCs w:val="18"/>
        </w:rPr>
      </w:pPr>
      <w:r w:rsidRPr="008B4945">
        <w:rPr>
          <w:rFonts w:asciiTheme="minorHAnsi" w:hAnsiTheme="minorHAnsi" w:cstheme="minorHAnsi"/>
          <w:sz w:val="18"/>
          <w:szCs w:val="18"/>
        </w:rPr>
        <w:t>HNDE, NDT, NDES, NDET, NDICT in the field of ICT and acceptable to the Academic Council of UNIVOTEC</w:t>
      </w:r>
    </w:p>
    <w:p w:rsidR="003E33D1" w:rsidRPr="008B4945" w:rsidRDefault="003E33D1" w:rsidP="00A76EA1">
      <w:pPr>
        <w:pStyle w:val="ListParagraph"/>
        <w:spacing w:line="360" w:lineRule="auto"/>
        <w:ind w:right="17"/>
        <w:jc w:val="center"/>
        <w:rPr>
          <w:rFonts w:asciiTheme="minorHAnsi" w:hAnsiTheme="minorHAnsi" w:cstheme="minorHAnsi"/>
          <w:b/>
          <w:bCs/>
          <w:sz w:val="18"/>
          <w:szCs w:val="18"/>
        </w:rPr>
      </w:pPr>
      <w:r w:rsidRPr="008B4945">
        <w:rPr>
          <w:rFonts w:asciiTheme="minorHAnsi" w:hAnsiTheme="minorHAnsi" w:cstheme="minorHAnsi"/>
          <w:b/>
          <w:bCs/>
          <w:sz w:val="18"/>
          <w:szCs w:val="18"/>
        </w:rPr>
        <w:t>OR</w:t>
      </w:r>
    </w:p>
    <w:p w:rsidR="003E33D1" w:rsidRPr="008B4945" w:rsidRDefault="003E33D1" w:rsidP="0028776A">
      <w:pPr>
        <w:pStyle w:val="ListParagraph"/>
        <w:numPr>
          <w:ilvl w:val="0"/>
          <w:numId w:val="31"/>
        </w:numPr>
        <w:ind w:right="17"/>
        <w:jc w:val="both"/>
        <w:rPr>
          <w:rFonts w:asciiTheme="minorHAnsi" w:hAnsiTheme="minorHAnsi" w:cstheme="minorHAnsi"/>
          <w:sz w:val="18"/>
          <w:szCs w:val="18"/>
        </w:rPr>
      </w:pPr>
      <w:r w:rsidRPr="008B4945">
        <w:rPr>
          <w:rFonts w:asciiTheme="minorHAnsi" w:hAnsiTheme="minorHAnsi" w:cstheme="minorHAnsi"/>
          <w:sz w:val="18"/>
          <w:szCs w:val="18"/>
        </w:rPr>
        <w:t xml:space="preserve">Any other qualification which the Tertiary and Vocational Education Commission </w:t>
      </w:r>
      <w:r w:rsidR="00CD51CE" w:rsidRPr="008B4945">
        <w:rPr>
          <w:rFonts w:asciiTheme="minorHAnsi" w:hAnsiTheme="minorHAnsi" w:cstheme="minorHAnsi"/>
          <w:sz w:val="18"/>
          <w:szCs w:val="18"/>
        </w:rPr>
        <w:t>have</w:t>
      </w:r>
      <w:r w:rsidRPr="008B4945">
        <w:rPr>
          <w:rFonts w:asciiTheme="minorHAnsi" w:hAnsiTheme="minorHAnsi" w:cstheme="minorHAnsi"/>
          <w:sz w:val="18"/>
          <w:szCs w:val="18"/>
        </w:rPr>
        <w:t xml:space="preserve"> accepted as deemed to be equivalent to NVQ Level 5 or 6.</w:t>
      </w:r>
    </w:p>
    <w:p w:rsidR="00FB1E86" w:rsidRPr="008B4945" w:rsidRDefault="00FB1E86" w:rsidP="00FB1E86">
      <w:pPr>
        <w:pStyle w:val="ListParagraph"/>
        <w:spacing w:line="360" w:lineRule="auto"/>
        <w:ind w:right="17"/>
        <w:jc w:val="center"/>
        <w:rPr>
          <w:rFonts w:asciiTheme="minorHAnsi" w:hAnsiTheme="minorHAnsi" w:cstheme="minorHAnsi"/>
          <w:b/>
          <w:bCs/>
          <w:sz w:val="18"/>
          <w:szCs w:val="18"/>
        </w:rPr>
      </w:pPr>
      <w:r w:rsidRPr="008B4945">
        <w:rPr>
          <w:rFonts w:asciiTheme="minorHAnsi" w:hAnsiTheme="minorHAnsi" w:cstheme="minorHAnsi"/>
          <w:b/>
          <w:bCs/>
          <w:sz w:val="18"/>
          <w:szCs w:val="18"/>
        </w:rPr>
        <w:t>OR</w:t>
      </w:r>
    </w:p>
    <w:p w:rsidR="00FB1E86" w:rsidRPr="008B4945" w:rsidRDefault="00FB1E86" w:rsidP="0028776A">
      <w:pPr>
        <w:pStyle w:val="ListParagraph"/>
        <w:numPr>
          <w:ilvl w:val="0"/>
          <w:numId w:val="31"/>
        </w:numPr>
        <w:ind w:right="17"/>
        <w:jc w:val="both"/>
        <w:rPr>
          <w:rFonts w:asciiTheme="minorHAnsi" w:hAnsiTheme="minorHAnsi" w:cstheme="minorHAnsi"/>
          <w:sz w:val="18"/>
          <w:szCs w:val="18"/>
        </w:rPr>
      </w:pPr>
      <w:r w:rsidRPr="008B4945">
        <w:rPr>
          <w:rFonts w:asciiTheme="minorHAnsi" w:hAnsiTheme="minorHAnsi" w:cstheme="minorHAnsi"/>
          <w:sz w:val="18"/>
          <w:szCs w:val="18"/>
        </w:rPr>
        <w:t>G.C.E. Advanced Level Physical Science/ Biological Science with Physics or ICT as a subject / Any other stream with ICT as a subject</w:t>
      </w:r>
    </w:p>
    <w:p w:rsidR="00FB1E86" w:rsidRPr="008B4945" w:rsidRDefault="00FB1E86" w:rsidP="00FB1E86">
      <w:pPr>
        <w:pStyle w:val="ListParagraph"/>
        <w:ind w:right="17"/>
        <w:jc w:val="both"/>
        <w:rPr>
          <w:rFonts w:asciiTheme="minorHAnsi" w:hAnsiTheme="minorHAnsi" w:cstheme="minorHAnsi"/>
          <w:sz w:val="18"/>
          <w:szCs w:val="18"/>
        </w:rPr>
      </w:pPr>
    </w:p>
    <w:p w:rsidR="00FB1E86" w:rsidRPr="008B4945" w:rsidRDefault="00FB1E86" w:rsidP="00FB1E86">
      <w:pPr>
        <w:pStyle w:val="ListParagraph"/>
        <w:ind w:right="17"/>
        <w:jc w:val="both"/>
        <w:rPr>
          <w:rFonts w:asciiTheme="minorHAnsi" w:hAnsiTheme="minorHAnsi" w:cstheme="minorHAnsi"/>
          <w:sz w:val="18"/>
          <w:szCs w:val="18"/>
        </w:rPr>
      </w:pPr>
    </w:p>
    <w:p w:rsidR="00CD51CE" w:rsidRPr="008B4945" w:rsidRDefault="00CD51CE" w:rsidP="009921AC">
      <w:pPr>
        <w:ind w:right="17"/>
        <w:jc w:val="both"/>
        <w:rPr>
          <w:rFonts w:asciiTheme="minorHAnsi" w:hAnsiTheme="minorHAnsi" w:cstheme="minorHAnsi"/>
          <w:sz w:val="18"/>
          <w:szCs w:val="18"/>
        </w:rPr>
      </w:pPr>
      <w:r w:rsidRPr="008B4945">
        <w:rPr>
          <w:rFonts w:asciiTheme="minorHAnsi" w:hAnsiTheme="minorHAnsi" w:cstheme="minorHAnsi"/>
          <w:sz w:val="18"/>
          <w:szCs w:val="18"/>
        </w:rPr>
        <w:t>Exemptions may be granted in relevant modules after a proper evaluation for those who have NVQ level 6 or equivalent qualifications. Preference will be given to those applications having past diploma industrial experience of at least one year.</w:t>
      </w:r>
    </w:p>
    <w:p w:rsidR="00CD51CE" w:rsidRPr="008B4945" w:rsidRDefault="00CD51CE" w:rsidP="00CD51CE">
      <w:pPr>
        <w:ind w:left="180" w:right="-716"/>
        <w:jc w:val="both"/>
        <w:rPr>
          <w:rFonts w:asciiTheme="minorHAnsi" w:hAnsiTheme="minorHAnsi" w:cstheme="minorHAnsi"/>
          <w:sz w:val="18"/>
          <w:szCs w:val="18"/>
        </w:rPr>
      </w:pPr>
    </w:p>
    <w:p w:rsidR="00CD51CE" w:rsidRPr="008B4945" w:rsidRDefault="00CD51CE" w:rsidP="00CD51CE">
      <w:pPr>
        <w:ind w:left="180" w:right="-716"/>
        <w:jc w:val="both"/>
        <w:rPr>
          <w:rFonts w:asciiTheme="minorHAnsi" w:hAnsiTheme="minorHAnsi" w:cstheme="minorHAnsi"/>
          <w:sz w:val="18"/>
          <w:szCs w:val="18"/>
        </w:rPr>
      </w:pPr>
    </w:p>
    <w:p w:rsidR="00784F98" w:rsidRPr="008B4945" w:rsidRDefault="00784F98" w:rsidP="009921AC">
      <w:pPr>
        <w:rPr>
          <w:rStyle w:val="Strong"/>
          <w:rFonts w:asciiTheme="minorHAnsi" w:hAnsiTheme="minorHAnsi" w:cstheme="minorHAnsi"/>
          <w:sz w:val="18"/>
          <w:szCs w:val="18"/>
        </w:rPr>
      </w:pPr>
      <w:r w:rsidRPr="008B4945">
        <w:rPr>
          <w:rStyle w:val="Strong"/>
          <w:rFonts w:asciiTheme="minorHAnsi" w:hAnsiTheme="minorHAnsi" w:cstheme="minorHAnsi"/>
          <w:sz w:val="18"/>
          <w:szCs w:val="18"/>
        </w:rPr>
        <w:t>Student Selection</w:t>
      </w:r>
      <w:r w:rsidR="00920C20" w:rsidRPr="008B4945">
        <w:rPr>
          <w:rStyle w:val="Strong"/>
          <w:rFonts w:asciiTheme="minorHAnsi" w:hAnsiTheme="minorHAnsi" w:cstheme="minorHAnsi"/>
          <w:sz w:val="18"/>
          <w:szCs w:val="18"/>
        </w:rPr>
        <w:t>:</w:t>
      </w:r>
    </w:p>
    <w:p w:rsidR="00784F98" w:rsidRPr="008B4945" w:rsidRDefault="00526E5A" w:rsidP="00526E5A">
      <w:pPr>
        <w:widowControl w:val="0"/>
        <w:tabs>
          <w:tab w:val="left" w:pos="1785"/>
        </w:tabs>
        <w:autoSpaceDE w:val="0"/>
        <w:autoSpaceDN w:val="0"/>
        <w:adjustRightInd w:val="0"/>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b/>
      </w:r>
    </w:p>
    <w:p w:rsidR="00784F98" w:rsidRPr="008B4945" w:rsidRDefault="00784F98" w:rsidP="009921AC">
      <w:pPr>
        <w:widowControl w:val="0"/>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Eligible candidates are required to sit for </w:t>
      </w:r>
      <w:r w:rsidR="00754477" w:rsidRPr="008B4945">
        <w:rPr>
          <w:rStyle w:val="Strong"/>
          <w:rFonts w:asciiTheme="minorHAnsi" w:hAnsiTheme="minorHAnsi" w:cstheme="minorHAnsi"/>
          <w:b w:val="0"/>
          <w:bCs w:val="0"/>
          <w:sz w:val="18"/>
          <w:szCs w:val="18"/>
        </w:rPr>
        <w:t xml:space="preserve">an </w:t>
      </w:r>
      <w:r w:rsidRPr="008B4945">
        <w:rPr>
          <w:rStyle w:val="Strong"/>
          <w:rFonts w:asciiTheme="minorHAnsi" w:hAnsiTheme="minorHAnsi" w:cstheme="minorHAnsi"/>
          <w:b w:val="0"/>
          <w:bCs w:val="0"/>
          <w:sz w:val="18"/>
          <w:szCs w:val="18"/>
        </w:rPr>
        <w:t xml:space="preserve">aptitude test.  Selection is done based on the marks obtain by the candidates. </w:t>
      </w:r>
    </w:p>
    <w:p w:rsidR="00784F98" w:rsidRPr="008B4945" w:rsidRDefault="00784F98" w:rsidP="00CD51CE">
      <w:pPr>
        <w:widowControl w:val="0"/>
        <w:autoSpaceDE w:val="0"/>
        <w:autoSpaceDN w:val="0"/>
        <w:adjustRightInd w:val="0"/>
        <w:ind w:left="180" w:right="-716"/>
        <w:jc w:val="both"/>
        <w:rPr>
          <w:rStyle w:val="Strong"/>
          <w:rFonts w:asciiTheme="minorHAnsi" w:hAnsiTheme="minorHAnsi" w:cstheme="minorHAnsi"/>
          <w:b w:val="0"/>
          <w:bCs w:val="0"/>
          <w:sz w:val="18"/>
          <w:szCs w:val="18"/>
        </w:rPr>
      </w:pPr>
    </w:p>
    <w:p w:rsidR="001A6618" w:rsidRPr="008B4945" w:rsidRDefault="001A6618" w:rsidP="009921AC">
      <w:pPr>
        <w:widowControl w:val="0"/>
        <w:autoSpaceDE w:val="0"/>
        <w:autoSpaceDN w:val="0"/>
        <w:adjustRightInd w:val="0"/>
        <w:ind w:right="-716"/>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Registration</w:t>
      </w:r>
      <w:r w:rsidR="00920C20" w:rsidRPr="008B4945">
        <w:rPr>
          <w:rStyle w:val="Strong"/>
          <w:rFonts w:asciiTheme="minorHAnsi" w:hAnsiTheme="minorHAnsi" w:cstheme="minorHAnsi"/>
          <w:sz w:val="18"/>
          <w:szCs w:val="18"/>
        </w:rPr>
        <w:t>:</w:t>
      </w:r>
    </w:p>
    <w:p w:rsidR="00300B3F" w:rsidRPr="008B4945" w:rsidRDefault="00300B3F" w:rsidP="00CD51CE">
      <w:pPr>
        <w:tabs>
          <w:tab w:val="left" w:pos="720"/>
          <w:tab w:val="left" w:pos="1440"/>
        </w:tabs>
        <w:ind w:left="180" w:right="-716"/>
        <w:jc w:val="both"/>
        <w:rPr>
          <w:rStyle w:val="Strong"/>
          <w:rFonts w:asciiTheme="minorHAnsi" w:hAnsiTheme="minorHAnsi" w:cstheme="minorHAnsi"/>
          <w:b w:val="0"/>
          <w:bCs w:val="0"/>
          <w:sz w:val="18"/>
          <w:szCs w:val="18"/>
        </w:rPr>
      </w:pPr>
    </w:p>
    <w:p w:rsidR="001A6618" w:rsidRPr="008B4945" w:rsidRDefault="001A6618" w:rsidP="009921AC">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Registration is the acceptance of the selected applicant as a student in the University. Prior to registration the applicant is issued with an offer letter for</w:t>
      </w:r>
      <w:r w:rsidR="00835E28">
        <w:rPr>
          <w:rStyle w:val="Strong"/>
          <w:rFonts w:asciiTheme="minorHAnsi" w:hAnsiTheme="minorHAnsi" w:cstheme="minorHAnsi"/>
          <w:b w:val="0"/>
          <w:bCs w:val="0"/>
          <w:sz w:val="18"/>
          <w:szCs w:val="18"/>
        </w:rPr>
        <w:t xml:space="preserve"> a </w:t>
      </w:r>
      <w:proofErr w:type="gramStart"/>
      <w:r w:rsidR="00835E28">
        <w:rPr>
          <w:rStyle w:val="Strong"/>
          <w:rFonts w:asciiTheme="minorHAnsi" w:hAnsiTheme="minorHAnsi" w:cstheme="minorHAnsi"/>
          <w:b w:val="0"/>
          <w:bCs w:val="0"/>
          <w:sz w:val="18"/>
          <w:szCs w:val="18"/>
        </w:rPr>
        <w:t>particular academic</w:t>
      </w:r>
      <w:proofErr w:type="gramEnd"/>
      <w:r w:rsidR="00835E28">
        <w:rPr>
          <w:rStyle w:val="Strong"/>
          <w:rFonts w:asciiTheme="minorHAnsi" w:hAnsiTheme="minorHAnsi" w:cstheme="minorHAnsi"/>
          <w:b w:val="0"/>
          <w:bCs w:val="0"/>
          <w:sz w:val="18"/>
          <w:szCs w:val="18"/>
        </w:rPr>
        <w:t xml:space="preserve"> program</w:t>
      </w:r>
      <w:r w:rsidRPr="008B4945">
        <w:rPr>
          <w:rStyle w:val="Strong"/>
          <w:rFonts w:asciiTheme="minorHAnsi" w:hAnsiTheme="minorHAnsi" w:cstheme="minorHAnsi"/>
          <w:b w:val="0"/>
          <w:bCs w:val="0"/>
          <w:sz w:val="18"/>
          <w:szCs w:val="18"/>
        </w:rPr>
        <w:t xml:space="preserve"> along with a voucher to pay the relevant course fee</w:t>
      </w:r>
      <w:r w:rsidR="00300B3F" w:rsidRPr="008B4945">
        <w:rPr>
          <w:rStyle w:val="Strong"/>
          <w:rFonts w:asciiTheme="minorHAnsi" w:hAnsiTheme="minorHAnsi" w:cstheme="minorHAnsi"/>
          <w:b w:val="0"/>
          <w:bCs w:val="0"/>
          <w:sz w:val="18"/>
          <w:szCs w:val="18"/>
        </w:rPr>
        <w:t xml:space="preserve">, </w:t>
      </w:r>
      <w:r w:rsidRPr="008B4945">
        <w:rPr>
          <w:rStyle w:val="Strong"/>
          <w:rFonts w:asciiTheme="minorHAnsi" w:hAnsiTheme="minorHAnsi" w:cstheme="minorHAnsi"/>
          <w:b w:val="0"/>
          <w:bCs w:val="0"/>
          <w:sz w:val="18"/>
          <w:szCs w:val="18"/>
        </w:rPr>
        <w:t xml:space="preserve">of which following may be the constituents: </w:t>
      </w:r>
    </w:p>
    <w:p w:rsidR="00300B3F" w:rsidRPr="008B4945" w:rsidRDefault="00300B3F" w:rsidP="009921AC">
      <w:pPr>
        <w:ind w:right="17"/>
        <w:jc w:val="both"/>
        <w:rPr>
          <w:rStyle w:val="Strong"/>
          <w:rFonts w:asciiTheme="minorHAnsi" w:hAnsiTheme="minorHAnsi" w:cstheme="minorHAnsi"/>
          <w:b w:val="0"/>
          <w:bCs w:val="0"/>
          <w:sz w:val="18"/>
          <w:szCs w:val="18"/>
        </w:rPr>
      </w:pPr>
    </w:p>
    <w:p w:rsidR="001A6618" w:rsidRPr="008B4945" w:rsidRDefault="001A6618" w:rsidP="00754477">
      <w:pPr>
        <w:pStyle w:val="ListParagraph"/>
        <w:numPr>
          <w:ilvl w:val="0"/>
          <w:numId w:val="33"/>
        </w:numPr>
        <w:ind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lastRenderedPageBreak/>
        <w:t>Registration fee – To be paid at the first registration and subsequently at re-registrations</w:t>
      </w:r>
    </w:p>
    <w:p w:rsidR="001A6618" w:rsidRPr="008B4945" w:rsidRDefault="001A6618" w:rsidP="00754477">
      <w:pPr>
        <w:pStyle w:val="ListParagraph"/>
        <w:numPr>
          <w:ilvl w:val="0"/>
          <w:numId w:val="33"/>
        </w:numPr>
        <w:ind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Tuition fee</w:t>
      </w:r>
    </w:p>
    <w:p w:rsidR="001A6618" w:rsidRPr="008B4945" w:rsidRDefault="001A6618" w:rsidP="00754477">
      <w:pPr>
        <w:pStyle w:val="ListParagraph"/>
        <w:numPr>
          <w:ilvl w:val="0"/>
          <w:numId w:val="33"/>
        </w:numPr>
        <w:ind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Facility fee</w:t>
      </w:r>
    </w:p>
    <w:p w:rsidR="001A6618" w:rsidRPr="008B4945" w:rsidRDefault="001A6618" w:rsidP="00754477">
      <w:pPr>
        <w:pStyle w:val="ListParagraph"/>
        <w:numPr>
          <w:ilvl w:val="0"/>
          <w:numId w:val="33"/>
        </w:numPr>
        <w:ind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Library deposit (Refundable)</w:t>
      </w:r>
    </w:p>
    <w:p w:rsidR="00016513" w:rsidRPr="008B4945" w:rsidRDefault="00300B3F" w:rsidP="00754477">
      <w:pPr>
        <w:pStyle w:val="ListParagraph"/>
        <w:numPr>
          <w:ilvl w:val="0"/>
          <w:numId w:val="33"/>
        </w:numPr>
        <w:ind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Library fees (non</w:t>
      </w:r>
      <w:r w:rsidR="001A6618" w:rsidRPr="008B4945">
        <w:rPr>
          <w:rStyle w:val="Strong"/>
          <w:rFonts w:asciiTheme="minorHAnsi" w:hAnsiTheme="minorHAnsi" w:cstheme="minorHAnsi"/>
          <w:b w:val="0"/>
          <w:bCs w:val="0"/>
          <w:sz w:val="18"/>
          <w:szCs w:val="18"/>
        </w:rPr>
        <w:t>refundable)</w:t>
      </w:r>
    </w:p>
    <w:p w:rsidR="001A6618" w:rsidRPr="008B4945" w:rsidRDefault="001A6618" w:rsidP="00754477">
      <w:pPr>
        <w:pStyle w:val="ListParagraph"/>
        <w:numPr>
          <w:ilvl w:val="0"/>
          <w:numId w:val="33"/>
        </w:numPr>
        <w:ind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Laboratory fee if applicable</w:t>
      </w:r>
      <w:r w:rsidR="00300B3F" w:rsidRPr="008B4945">
        <w:rPr>
          <w:rStyle w:val="Strong"/>
          <w:rFonts w:asciiTheme="minorHAnsi" w:hAnsiTheme="minorHAnsi" w:cstheme="minorHAnsi"/>
          <w:b w:val="0"/>
          <w:bCs w:val="0"/>
          <w:sz w:val="18"/>
          <w:szCs w:val="18"/>
        </w:rPr>
        <w:t xml:space="preserve"> (non</w:t>
      </w:r>
      <w:r w:rsidRPr="008B4945">
        <w:rPr>
          <w:rStyle w:val="Strong"/>
          <w:rFonts w:asciiTheme="minorHAnsi" w:hAnsiTheme="minorHAnsi" w:cstheme="minorHAnsi"/>
          <w:b w:val="0"/>
          <w:bCs w:val="0"/>
          <w:sz w:val="18"/>
          <w:szCs w:val="18"/>
        </w:rPr>
        <w:t>refundable)</w:t>
      </w:r>
    </w:p>
    <w:p w:rsidR="00300B3F" w:rsidRPr="008B4945" w:rsidRDefault="00300B3F" w:rsidP="00300B3F">
      <w:pPr>
        <w:pStyle w:val="ListParagraph"/>
        <w:ind w:left="0"/>
        <w:contextualSpacing/>
        <w:jc w:val="both"/>
        <w:rPr>
          <w:rStyle w:val="Strong"/>
          <w:rFonts w:asciiTheme="minorHAnsi" w:hAnsiTheme="minorHAnsi" w:cstheme="minorHAnsi"/>
          <w:b w:val="0"/>
          <w:bCs w:val="0"/>
          <w:sz w:val="18"/>
          <w:szCs w:val="18"/>
        </w:rPr>
      </w:pPr>
    </w:p>
    <w:p w:rsidR="001A6618" w:rsidRPr="008B4945" w:rsidRDefault="001A6618" w:rsidP="009921AC">
      <w:pPr>
        <w:pStyle w:val="ListParagraph"/>
        <w:ind w:left="0"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The letter calling for registration will request the applicant to produce the original documents of the following:</w:t>
      </w:r>
    </w:p>
    <w:p w:rsidR="00300B3F" w:rsidRPr="008B4945" w:rsidRDefault="00300B3F" w:rsidP="00016513">
      <w:pPr>
        <w:tabs>
          <w:tab w:val="left" w:pos="720"/>
          <w:tab w:val="left" w:pos="1440"/>
        </w:tabs>
        <w:ind w:left="-450" w:right="-86"/>
        <w:jc w:val="both"/>
        <w:rPr>
          <w:rStyle w:val="Strong"/>
          <w:rFonts w:asciiTheme="minorHAnsi" w:hAnsiTheme="minorHAnsi" w:cstheme="minorHAnsi"/>
          <w:b w:val="0"/>
          <w:bCs w:val="0"/>
          <w:sz w:val="18"/>
          <w:szCs w:val="18"/>
        </w:rPr>
      </w:pPr>
    </w:p>
    <w:p w:rsidR="001A6618" w:rsidRPr="008B4945" w:rsidRDefault="00886928" w:rsidP="00754477">
      <w:pPr>
        <w:pStyle w:val="ListParagraph"/>
        <w:numPr>
          <w:ilvl w:val="0"/>
          <w:numId w:val="34"/>
        </w:numPr>
        <w:ind w:left="900"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School leaving certificate</w:t>
      </w:r>
    </w:p>
    <w:p w:rsidR="001A6618" w:rsidRPr="008B4945" w:rsidRDefault="001A6618" w:rsidP="00754477">
      <w:pPr>
        <w:pStyle w:val="ListParagraph"/>
        <w:numPr>
          <w:ilvl w:val="0"/>
          <w:numId w:val="34"/>
        </w:numPr>
        <w:ind w:left="900"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Nat</w:t>
      </w:r>
      <w:r w:rsidR="00886928" w:rsidRPr="008B4945">
        <w:rPr>
          <w:rStyle w:val="Strong"/>
          <w:rFonts w:asciiTheme="minorHAnsi" w:hAnsiTheme="minorHAnsi" w:cstheme="minorHAnsi"/>
          <w:b w:val="0"/>
          <w:bCs w:val="0"/>
          <w:sz w:val="18"/>
          <w:szCs w:val="18"/>
        </w:rPr>
        <w:t>ional Identity Card or Passport</w:t>
      </w:r>
    </w:p>
    <w:p w:rsidR="001A6618" w:rsidRPr="008B4945" w:rsidRDefault="00886928" w:rsidP="00754477">
      <w:pPr>
        <w:pStyle w:val="ListParagraph"/>
        <w:numPr>
          <w:ilvl w:val="0"/>
          <w:numId w:val="34"/>
        </w:numPr>
        <w:ind w:left="900"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Birth Certificate</w:t>
      </w:r>
    </w:p>
    <w:p w:rsidR="001A6618" w:rsidRPr="008B4945" w:rsidRDefault="001A6618" w:rsidP="00754477">
      <w:pPr>
        <w:pStyle w:val="ListParagraph"/>
        <w:numPr>
          <w:ilvl w:val="0"/>
          <w:numId w:val="34"/>
        </w:numPr>
        <w:ind w:left="900"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Certifica</w:t>
      </w:r>
      <w:r w:rsidR="004C5EE9" w:rsidRPr="008B4945">
        <w:rPr>
          <w:rStyle w:val="Strong"/>
          <w:rFonts w:asciiTheme="minorHAnsi" w:hAnsiTheme="minorHAnsi" w:cstheme="minorHAnsi"/>
          <w:b w:val="0"/>
          <w:bCs w:val="0"/>
          <w:sz w:val="18"/>
          <w:szCs w:val="18"/>
        </w:rPr>
        <w:t xml:space="preserve">tes of all </w:t>
      </w:r>
      <w:r w:rsidR="00FC1284" w:rsidRPr="008B4945">
        <w:rPr>
          <w:rStyle w:val="Strong"/>
          <w:rFonts w:asciiTheme="minorHAnsi" w:hAnsiTheme="minorHAnsi" w:cstheme="minorHAnsi"/>
          <w:b w:val="0"/>
          <w:bCs w:val="0"/>
          <w:sz w:val="18"/>
          <w:szCs w:val="18"/>
        </w:rPr>
        <w:t>educational qualifications</w:t>
      </w:r>
    </w:p>
    <w:p w:rsidR="001A6618" w:rsidRPr="008B4945" w:rsidRDefault="001A6618" w:rsidP="00754477">
      <w:pPr>
        <w:pStyle w:val="ListParagraph"/>
        <w:numPr>
          <w:ilvl w:val="0"/>
          <w:numId w:val="34"/>
        </w:numPr>
        <w:ind w:left="900"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Documents requested t</w:t>
      </w:r>
      <w:r w:rsidR="00886928" w:rsidRPr="008B4945">
        <w:rPr>
          <w:rStyle w:val="Strong"/>
          <w:rFonts w:asciiTheme="minorHAnsi" w:hAnsiTheme="minorHAnsi" w:cstheme="minorHAnsi"/>
          <w:b w:val="0"/>
          <w:bCs w:val="0"/>
          <w:sz w:val="18"/>
          <w:szCs w:val="18"/>
        </w:rPr>
        <w:t>o be obtained from the employer</w:t>
      </w:r>
    </w:p>
    <w:p w:rsidR="001A6618" w:rsidRPr="008B4945" w:rsidRDefault="001A6618" w:rsidP="00754477">
      <w:pPr>
        <w:pStyle w:val="ListParagraph"/>
        <w:numPr>
          <w:ilvl w:val="0"/>
          <w:numId w:val="34"/>
        </w:numPr>
        <w:ind w:left="900"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Any other documents d</w:t>
      </w:r>
      <w:r w:rsidR="00754477" w:rsidRPr="008B4945">
        <w:rPr>
          <w:rStyle w:val="Strong"/>
          <w:rFonts w:asciiTheme="minorHAnsi" w:hAnsiTheme="minorHAnsi" w:cstheme="minorHAnsi"/>
          <w:b w:val="0"/>
          <w:bCs w:val="0"/>
          <w:sz w:val="18"/>
          <w:szCs w:val="18"/>
        </w:rPr>
        <w:t>epending on the study program</w:t>
      </w:r>
    </w:p>
    <w:p w:rsidR="001A6618" w:rsidRPr="008B4945" w:rsidRDefault="001A6618" w:rsidP="00754477">
      <w:pPr>
        <w:pStyle w:val="ListParagraph"/>
        <w:numPr>
          <w:ilvl w:val="0"/>
          <w:numId w:val="34"/>
        </w:numPr>
        <w:ind w:left="900" w:right="17"/>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Documentary evidence for the payment of the Registration fees, course fees, Library fees, etc.</w:t>
      </w:r>
    </w:p>
    <w:p w:rsidR="00300B3F" w:rsidRPr="008B4945" w:rsidRDefault="00300B3F" w:rsidP="00020A48">
      <w:pPr>
        <w:pStyle w:val="ListParagraph"/>
        <w:ind w:left="0" w:right="17"/>
        <w:contextualSpacing/>
        <w:jc w:val="both"/>
        <w:rPr>
          <w:rStyle w:val="Strong"/>
          <w:rFonts w:asciiTheme="minorHAnsi" w:hAnsiTheme="minorHAnsi" w:cstheme="minorHAnsi"/>
          <w:b w:val="0"/>
          <w:bCs w:val="0"/>
          <w:sz w:val="18"/>
          <w:szCs w:val="18"/>
        </w:rPr>
      </w:pPr>
    </w:p>
    <w:p w:rsidR="001A6618" w:rsidRPr="008B4945" w:rsidRDefault="001A6618" w:rsidP="00020A48">
      <w:pPr>
        <w:tabs>
          <w:tab w:val="left" w:pos="720"/>
          <w:tab w:val="left" w:pos="1440"/>
        </w:tabs>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University has no obligations to refund the above fees in case of a disqualification of an applicant for reasons due t</w:t>
      </w:r>
      <w:r w:rsidR="00016513" w:rsidRPr="008B4945">
        <w:rPr>
          <w:rStyle w:val="Strong"/>
          <w:rFonts w:asciiTheme="minorHAnsi" w:hAnsiTheme="minorHAnsi" w:cstheme="minorHAnsi"/>
          <w:b w:val="0"/>
          <w:bCs w:val="0"/>
          <w:sz w:val="18"/>
          <w:szCs w:val="18"/>
        </w:rPr>
        <w:t xml:space="preserve">o lapse/s from the part of the </w:t>
      </w:r>
      <w:r w:rsidRPr="008B4945">
        <w:rPr>
          <w:rStyle w:val="Strong"/>
          <w:rFonts w:asciiTheme="minorHAnsi" w:hAnsiTheme="minorHAnsi" w:cstheme="minorHAnsi"/>
          <w:b w:val="0"/>
          <w:bCs w:val="0"/>
          <w:sz w:val="18"/>
          <w:szCs w:val="18"/>
        </w:rPr>
        <w:t>applicant at the registration stage.</w:t>
      </w:r>
      <w:r w:rsidR="00754477" w:rsidRPr="008B4945">
        <w:rPr>
          <w:rStyle w:val="Strong"/>
          <w:rFonts w:asciiTheme="minorHAnsi" w:hAnsiTheme="minorHAnsi" w:cstheme="minorHAnsi"/>
          <w:b w:val="0"/>
          <w:bCs w:val="0"/>
          <w:sz w:val="18"/>
          <w:szCs w:val="18"/>
        </w:rPr>
        <w:t xml:space="preserve"> </w:t>
      </w:r>
      <w:r w:rsidRPr="008B4945">
        <w:rPr>
          <w:rStyle w:val="Strong"/>
          <w:rFonts w:asciiTheme="minorHAnsi" w:hAnsiTheme="minorHAnsi" w:cstheme="minorHAnsi"/>
          <w:b w:val="0"/>
          <w:bCs w:val="0"/>
          <w:sz w:val="18"/>
          <w:szCs w:val="18"/>
        </w:rPr>
        <w:t>The applicant who is duly regi</w:t>
      </w:r>
      <w:r w:rsidR="00754477" w:rsidRPr="008B4945">
        <w:rPr>
          <w:rStyle w:val="Strong"/>
          <w:rFonts w:asciiTheme="minorHAnsi" w:hAnsiTheme="minorHAnsi" w:cstheme="minorHAnsi"/>
          <w:b w:val="0"/>
          <w:bCs w:val="0"/>
          <w:sz w:val="18"/>
          <w:szCs w:val="18"/>
        </w:rPr>
        <w:t>stered for an academic program</w:t>
      </w:r>
      <w:r w:rsidRPr="008B4945">
        <w:rPr>
          <w:rStyle w:val="Strong"/>
          <w:rFonts w:asciiTheme="minorHAnsi" w:hAnsiTheme="minorHAnsi" w:cstheme="minorHAnsi"/>
          <w:b w:val="0"/>
          <w:bCs w:val="0"/>
          <w:sz w:val="18"/>
          <w:szCs w:val="18"/>
        </w:rPr>
        <w:t xml:space="preserve"> shall become a student of the University and will receive a Student number and a Student Identification Card. </w:t>
      </w:r>
    </w:p>
    <w:p w:rsidR="00300B3F" w:rsidRPr="008B4945" w:rsidRDefault="00300B3F" w:rsidP="00020A48">
      <w:pPr>
        <w:tabs>
          <w:tab w:val="left" w:pos="720"/>
          <w:tab w:val="left" w:pos="1440"/>
        </w:tabs>
        <w:ind w:right="17"/>
        <w:jc w:val="both"/>
        <w:rPr>
          <w:rStyle w:val="Strong"/>
          <w:rFonts w:asciiTheme="minorHAnsi" w:hAnsiTheme="minorHAnsi" w:cstheme="minorHAnsi"/>
          <w:b w:val="0"/>
          <w:bCs w:val="0"/>
          <w:sz w:val="18"/>
          <w:szCs w:val="18"/>
        </w:rPr>
      </w:pPr>
    </w:p>
    <w:p w:rsidR="001A6618" w:rsidRPr="008B4945" w:rsidRDefault="001A6618" w:rsidP="00020A48">
      <w:pPr>
        <w:tabs>
          <w:tab w:val="left" w:pos="720"/>
          <w:tab w:val="left" w:pos="1440"/>
        </w:tabs>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The selected candidate shall personally appea</w:t>
      </w:r>
      <w:r w:rsidR="00016513" w:rsidRPr="008B4945">
        <w:rPr>
          <w:rStyle w:val="Strong"/>
          <w:rFonts w:asciiTheme="minorHAnsi" w:hAnsiTheme="minorHAnsi" w:cstheme="minorHAnsi"/>
          <w:b w:val="0"/>
          <w:bCs w:val="0"/>
          <w:sz w:val="18"/>
          <w:szCs w:val="18"/>
        </w:rPr>
        <w:t xml:space="preserve">r before the registration desk </w:t>
      </w:r>
      <w:r w:rsidRPr="008B4945">
        <w:rPr>
          <w:rStyle w:val="Strong"/>
          <w:rFonts w:asciiTheme="minorHAnsi" w:hAnsiTheme="minorHAnsi" w:cstheme="minorHAnsi"/>
          <w:b w:val="0"/>
          <w:bCs w:val="0"/>
          <w:sz w:val="18"/>
          <w:szCs w:val="18"/>
        </w:rPr>
        <w:t>for registration, unless the provision is available for online registration.</w:t>
      </w:r>
    </w:p>
    <w:p w:rsidR="00300B3F" w:rsidRPr="008B4945" w:rsidRDefault="00300B3F" w:rsidP="00016513">
      <w:pPr>
        <w:tabs>
          <w:tab w:val="left" w:pos="720"/>
          <w:tab w:val="left" w:pos="1440"/>
        </w:tabs>
        <w:ind w:left="-450" w:right="-86"/>
        <w:jc w:val="both"/>
        <w:rPr>
          <w:rStyle w:val="Strong"/>
          <w:rFonts w:asciiTheme="minorHAnsi" w:hAnsiTheme="minorHAnsi" w:cstheme="minorHAnsi"/>
          <w:b w:val="0"/>
          <w:bCs w:val="0"/>
          <w:sz w:val="18"/>
          <w:szCs w:val="18"/>
        </w:rPr>
      </w:pPr>
    </w:p>
    <w:p w:rsidR="00835E28" w:rsidRDefault="00835E28" w:rsidP="000C6ACA">
      <w:pPr>
        <w:widowControl w:val="0"/>
        <w:autoSpaceDE w:val="0"/>
        <w:autoSpaceDN w:val="0"/>
        <w:adjustRightInd w:val="0"/>
        <w:jc w:val="both"/>
        <w:rPr>
          <w:rStyle w:val="Strong"/>
          <w:rFonts w:asciiTheme="minorHAnsi" w:hAnsiTheme="minorHAnsi" w:cstheme="minorHAnsi"/>
          <w:sz w:val="18"/>
          <w:szCs w:val="18"/>
        </w:rPr>
      </w:pPr>
    </w:p>
    <w:p w:rsidR="00163BBF" w:rsidRPr="008B4945" w:rsidRDefault="00163BBF" w:rsidP="000C6ACA">
      <w:pPr>
        <w:widowControl w:val="0"/>
        <w:autoSpaceDE w:val="0"/>
        <w:autoSpaceDN w:val="0"/>
        <w:adjustRightInd w:val="0"/>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Credit system and the Duration</w:t>
      </w:r>
      <w:r w:rsidR="00920C20" w:rsidRPr="008B4945">
        <w:rPr>
          <w:rStyle w:val="Strong"/>
          <w:rFonts w:asciiTheme="minorHAnsi" w:hAnsiTheme="minorHAnsi" w:cstheme="minorHAnsi"/>
          <w:sz w:val="18"/>
          <w:szCs w:val="18"/>
        </w:rPr>
        <w:t>:</w:t>
      </w:r>
    </w:p>
    <w:p w:rsidR="00163BBF" w:rsidRPr="008B4945" w:rsidRDefault="00163BBF" w:rsidP="00163BBF">
      <w:pPr>
        <w:widowControl w:val="0"/>
        <w:autoSpaceDE w:val="0"/>
        <w:autoSpaceDN w:val="0"/>
        <w:adjustRightInd w:val="0"/>
        <w:jc w:val="both"/>
        <w:rPr>
          <w:rStyle w:val="Strong"/>
          <w:rFonts w:asciiTheme="minorHAnsi" w:hAnsiTheme="minorHAnsi" w:cstheme="minorHAnsi"/>
          <w:sz w:val="18"/>
          <w:szCs w:val="18"/>
        </w:rPr>
      </w:pPr>
    </w:p>
    <w:p w:rsidR="0097205B" w:rsidRPr="008B4945" w:rsidRDefault="00163BBF" w:rsidP="000C6ACA">
      <w:pPr>
        <w:widowControl w:val="0"/>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The course structure is based on module system.  Each module has been assigned a </w:t>
      </w:r>
      <w:r w:rsidR="00754477" w:rsidRPr="008B4945">
        <w:rPr>
          <w:rStyle w:val="Strong"/>
          <w:rFonts w:asciiTheme="minorHAnsi" w:hAnsiTheme="minorHAnsi" w:cstheme="minorHAnsi"/>
          <w:b w:val="0"/>
          <w:bCs w:val="0"/>
          <w:sz w:val="18"/>
          <w:szCs w:val="18"/>
        </w:rPr>
        <w:t>c</w:t>
      </w:r>
      <w:r w:rsidRPr="008B4945">
        <w:rPr>
          <w:rStyle w:val="Strong"/>
          <w:rFonts w:asciiTheme="minorHAnsi" w:hAnsiTheme="minorHAnsi" w:cstheme="minorHAnsi"/>
          <w:b w:val="0"/>
          <w:bCs w:val="0"/>
          <w:sz w:val="18"/>
          <w:szCs w:val="18"/>
        </w:rPr>
        <w:t xml:space="preserve">redit </w:t>
      </w:r>
      <w:r w:rsidR="00754477" w:rsidRPr="008B4945">
        <w:rPr>
          <w:rStyle w:val="Strong"/>
          <w:rFonts w:asciiTheme="minorHAnsi" w:hAnsiTheme="minorHAnsi" w:cstheme="minorHAnsi"/>
          <w:b w:val="0"/>
          <w:bCs w:val="0"/>
          <w:sz w:val="18"/>
          <w:szCs w:val="18"/>
        </w:rPr>
        <w:t>v</w:t>
      </w:r>
      <w:r w:rsidRPr="008B4945">
        <w:rPr>
          <w:rStyle w:val="Strong"/>
          <w:rFonts w:asciiTheme="minorHAnsi" w:hAnsiTheme="minorHAnsi" w:cstheme="minorHAnsi"/>
          <w:b w:val="0"/>
          <w:bCs w:val="0"/>
          <w:sz w:val="18"/>
          <w:szCs w:val="18"/>
        </w:rPr>
        <w:t>alue, depending upon the number of notional hours required to achieve the outcome of the module.  Notional hours include directed learning as well as self-directed learning.  One credit is equivalent of 25 notional hours of learning.  This system is bench marked with the European Credit Transfer</w:t>
      </w:r>
      <w:r w:rsidR="004C5EE9" w:rsidRPr="008B4945">
        <w:rPr>
          <w:rStyle w:val="Strong"/>
          <w:rFonts w:asciiTheme="minorHAnsi" w:hAnsiTheme="minorHAnsi" w:cstheme="minorHAnsi"/>
          <w:b w:val="0"/>
          <w:bCs w:val="0"/>
          <w:sz w:val="18"/>
          <w:szCs w:val="18"/>
        </w:rPr>
        <w:t xml:space="preserve"> and Accumulation</w:t>
      </w:r>
      <w:r w:rsidRPr="008B4945">
        <w:rPr>
          <w:rStyle w:val="Strong"/>
          <w:rFonts w:asciiTheme="minorHAnsi" w:hAnsiTheme="minorHAnsi" w:cstheme="minorHAnsi"/>
          <w:b w:val="0"/>
          <w:bCs w:val="0"/>
          <w:sz w:val="18"/>
          <w:szCs w:val="18"/>
        </w:rPr>
        <w:t xml:space="preserve"> Syst</w:t>
      </w:r>
      <w:r w:rsidR="0097205B" w:rsidRPr="008B4945">
        <w:rPr>
          <w:rStyle w:val="Strong"/>
          <w:rFonts w:asciiTheme="minorHAnsi" w:hAnsiTheme="minorHAnsi" w:cstheme="minorHAnsi"/>
          <w:b w:val="0"/>
          <w:bCs w:val="0"/>
          <w:sz w:val="18"/>
          <w:szCs w:val="18"/>
        </w:rPr>
        <w:t>em (EC</w:t>
      </w:r>
      <w:r w:rsidR="0042149C" w:rsidRPr="008B4945">
        <w:rPr>
          <w:rStyle w:val="Strong"/>
          <w:rFonts w:asciiTheme="minorHAnsi" w:hAnsiTheme="minorHAnsi" w:cstheme="minorHAnsi"/>
          <w:b w:val="0"/>
          <w:bCs w:val="0"/>
          <w:sz w:val="18"/>
          <w:szCs w:val="18"/>
        </w:rPr>
        <w:t>T</w:t>
      </w:r>
      <w:r w:rsidR="0097205B" w:rsidRPr="008B4945">
        <w:rPr>
          <w:rStyle w:val="Strong"/>
          <w:rFonts w:asciiTheme="minorHAnsi" w:hAnsiTheme="minorHAnsi" w:cstheme="minorHAnsi"/>
          <w:b w:val="0"/>
          <w:bCs w:val="0"/>
          <w:sz w:val="18"/>
          <w:szCs w:val="18"/>
        </w:rPr>
        <w:t xml:space="preserve">S).  </w:t>
      </w:r>
    </w:p>
    <w:p w:rsidR="0097205B" w:rsidRPr="008B4945" w:rsidRDefault="0097205B" w:rsidP="000C6ACA">
      <w:pPr>
        <w:widowControl w:val="0"/>
        <w:autoSpaceDE w:val="0"/>
        <w:autoSpaceDN w:val="0"/>
        <w:adjustRightInd w:val="0"/>
        <w:ind w:right="17"/>
        <w:jc w:val="both"/>
        <w:rPr>
          <w:rStyle w:val="Strong"/>
          <w:rFonts w:asciiTheme="minorHAnsi" w:hAnsiTheme="minorHAnsi" w:cstheme="minorHAnsi"/>
          <w:b w:val="0"/>
          <w:bCs w:val="0"/>
          <w:sz w:val="18"/>
          <w:szCs w:val="18"/>
        </w:rPr>
      </w:pPr>
    </w:p>
    <w:p w:rsidR="00163BBF" w:rsidRPr="008B4945" w:rsidRDefault="00A06904" w:rsidP="000C6ACA">
      <w:pPr>
        <w:widowControl w:val="0"/>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Duration of the degree program is 3 </w:t>
      </w:r>
      <w:r w:rsidR="00FC1284" w:rsidRPr="008B4945">
        <w:rPr>
          <w:rStyle w:val="Strong"/>
          <w:rFonts w:asciiTheme="minorHAnsi" w:hAnsiTheme="minorHAnsi" w:cstheme="minorHAnsi"/>
          <w:b w:val="0"/>
          <w:bCs w:val="0"/>
          <w:sz w:val="18"/>
          <w:szCs w:val="18"/>
        </w:rPr>
        <w:t>years. One</w:t>
      </w:r>
      <w:r w:rsidR="0097205B" w:rsidRPr="008B4945">
        <w:rPr>
          <w:rStyle w:val="Strong"/>
          <w:rFonts w:asciiTheme="minorHAnsi" w:hAnsiTheme="minorHAnsi" w:cstheme="minorHAnsi"/>
          <w:b w:val="0"/>
          <w:bCs w:val="0"/>
          <w:sz w:val="18"/>
          <w:szCs w:val="18"/>
        </w:rPr>
        <w:t xml:space="preserve"> academic year consists of two </w:t>
      </w:r>
      <w:r w:rsidR="00FC1284" w:rsidRPr="008B4945">
        <w:rPr>
          <w:rStyle w:val="Strong"/>
          <w:rFonts w:asciiTheme="minorHAnsi" w:hAnsiTheme="minorHAnsi" w:cstheme="minorHAnsi"/>
          <w:b w:val="0"/>
          <w:bCs w:val="0"/>
          <w:sz w:val="18"/>
          <w:szCs w:val="18"/>
        </w:rPr>
        <w:t>semesters</w:t>
      </w:r>
      <w:r w:rsidR="0097205B" w:rsidRPr="008B4945">
        <w:rPr>
          <w:rStyle w:val="Strong"/>
          <w:rFonts w:asciiTheme="minorHAnsi" w:hAnsiTheme="minorHAnsi" w:cstheme="minorHAnsi"/>
          <w:b w:val="0"/>
          <w:bCs w:val="0"/>
          <w:sz w:val="18"/>
          <w:szCs w:val="18"/>
        </w:rPr>
        <w:t>.  One semester may consist of 15 weeks for full time and 22 weeks for part time</w:t>
      </w:r>
      <w:r w:rsidR="00655DF8" w:rsidRPr="008B4945">
        <w:rPr>
          <w:rStyle w:val="Strong"/>
          <w:rFonts w:asciiTheme="minorHAnsi" w:hAnsiTheme="minorHAnsi" w:cstheme="minorHAnsi"/>
          <w:b w:val="0"/>
          <w:bCs w:val="0"/>
          <w:sz w:val="18"/>
          <w:szCs w:val="18"/>
        </w:rPr>
        <w:t xml:space="preserve"> </w:t>
      </w:r>
      <w:r w:rsidR="00754477" w:rsidRPr="008B4945">
        <w:rPr>
          <w:rStyle w:val="Strong"/>
          <w:rFonts w:asciiTheme="minorHAnsi" w:hAnsiTheme="minorHAnsi" w:cstheme="minorHAnsi"/>
          <w:b w:val="0"/>
          <w:bCs w:val="0"/>
          <w:sz w:val="18"/>
          <w:szCs w:val="18"/>
        </w:rPr>
        <w:t>program</w:t>
      </w:r>
      <w:r w:rsidR="00FC1284" w:rsidRPr="008B4945">
        <w:rPr>
          <w:rStyle w:val="Strong"/>
          <w:rFonts w:asciiTheme="minorHAnsi" w:hAnsiTheme="minorHAnsi" w:cstheme="minorHAnsi"/>
          <w:b w:val="0"/>
          <w:bCs w:val="0"/>
          <w:sz w:val="18"/>
          <w:szCs w:val="18"/>
        </w:rPr>
        <w:t>s</w:t>
      </w:r>
      <w:r w:rsidR="00754477" w:rsidRPr="008B4945">
        <w:rPr>
          <w:rStyle w:val="Strong"/>
          <w:rFonts w:asciiTheme="minorHAnsi" w:hAnsiTheme="minorHAnsi" w:cstheme="minorHAnsi"/>
          <w:b w:val="0"/>
          <w:bCs w:val="0"/>
          <w:sz w:val="18"/>
          <w:szCs w:val="18"/>
        </w:rPr>
        <w:t xml:space="preserve">. </w:t>
      </w:r>
      <w:r w:rsidR="00FC1284" w:rsidRPr="008B4945">
        <w:rPr>
          <w:rStyle w:val="Strong"/>
          <w:rFonts w:asciiTheme="minorHAnsi" w:hAnsiTheme="minorHAnsi" w:cstheme="minorHAnsi"/>
          <w:b w:val="0"/>
          <w:bCs w:val="0"/>
          <w:sz w:val="18"/>
          <w:szCs w:val="18"/>
        </w:rPr>
        <w:t>Total notional hours per semester</w:t>
      </w:r>
      <w:r w:rsidR="00BE2564" w:rsidRPr="008B4945">
        <w:rPr>
          <w:rStyle w:val="Strong"/>
          <w:rFonts w:asciiTheme="minorHAnsi" w:hAnsiTheme="minorHAnsi" w:cstheme="minorHAnsi"/>
          <w:b w:val="0"/>
          <w:bCs w:val="0"/>
          <w:sz w:val="18"/>
          <w:szCs w:val="18"/>
        </w:rPr>
        <w:t>,</w:t>
      </w:r>
      <w:r w:rsidR="00FC1284" w:rsidRPr="008B4945">
        <w:rPr>
          <w:rStyle w:val="Strong"/>
          <w:rFonts w:asciiTheme="minorHAnsi" w:hAnsiTheme="minorHAnsi" w:cstheme="minorHAnsi"/>
          <w:b w:val="0"/>
          <w:bCs w:val="0"/>
          <w:sz w:val="18"/>
          <w:szCs w:val="18"/>
        </w:rPr>
        <w:t xml:space="preserve"> is 750. A total of</w:t>
      </w:r>
      <w:r w:rsidR="0097205B" w:rsidRPr="008B4945">
        <w:rPr>
          <w:rStyle w:val="Strong"/>
          <w:rFonts w:asciiTheme="minorHAnsi" w:hAnsiTheme="minorHAnsi" w:cstheme="minorHAnsi"/>
          <w:b w:val="0"/>
          <w:bCs w:val="0"/>
          <w:sz w:val="18"/>
          <w:szCs w:val="18"/>
        </w:rPr>
        <w:t xml:space="preserve"> 25 notional hour</w:t>
      </w:r>
      <w:r w:rsidR="00FC1284" w:rsidRPr="008B4945">
        <w:rPr>
          <w:rStyle w:val="Strong"/>
          <w:rFonts w:asciiTheme="minorHAnsi" w:hAnsiTheme="minorHAnsi" w:cstheme="minorHAnsi"/>
          <w:b w:val="0"/>
          <w:bCs w:val="0"/>
          <w:sz w:val="18"/>
          <w:szCs w:val="18"/>
        </w:rPr>
        <w:t xml:space="preserve">s is equal to 01 </w:t>
      </w:r>
      <w:proofErr w:type="gramStart"/>
      <w:r w:rsidR="00FC1284" w:rsidRPr="008B4945">
        <w:rPr>
          <w:rStyle w:val="Strong"/>
          <w:rFonts w:asciiTheme="minorHAnsi" w:hAnsiTheme="minorHAnsi" w:cstheme="minorHAnsi"/>
          <w:b w:val="0"/>
          <w:bCs w:val="0"/>
          <w:sz w:val="18"/>
          <w:szCs w:val="18"/>
        </w:rPr>
        <w:t>credit</w:t>
      </w:r>
      <w:proofErr w:type="gramEnd"/>
      <w:r w:rsidR="00FC1284" w:rsidRPr="008B4945">
        <w:rPr>
          <w:rStyle w:val="Strong"/>
          <w:rFonts w:asciiTheme="minorHAnsi" w:hAnsiTheme="minorHAnsi" w:cstheme="minorHAnsi"/>
          <w:b w:val="0"/>
          <w:bCs w:val="0"/>
          <w:sz w:val="18"/>
          <w:szCs w:val="18"/>
        </w:rPr>
        <w:t xml:space="preserve">. Total </w:t>
      </w:r>
      <w:r w:rsidR="0097205B" w:rsidRPr="008B4945">
        <w:rPr>
          <w:rStyle w:val="Strong"/>
          <w:rFonts w:asciiTheme="minorHAnsi" w:hAnsiTheme="minorHAnsi" w:cstheme="minorHAnsi"/>
          <w:b w:val="0"/>
          <w:bCs w:val="0"/>
          <w:sz w:val="18"/>
          <w:szCs w:val="18"/>
        </w:rPr>
        <w:t>num</w:t>
      </w:r>
      <w:r w:rsidR="00FC1284" w:rsidRPr="008B4945">
        <w:rPr>
          <w:rStyle w:val="Strong"/>
          <w:rFonts w:asciiTheme="minorHAnsi" w:hAnsiTheme="minorHAnsi" w:cstheme="minorHAnsi"/>
          <w:b w:val="0"/>
          <w:bCs w:val="0"/>
          <w:sz w:val="18"/>
          <w:szCs w:val="18"/>
        </w:rPr>
        <w:t>ber of credits per semester is</w:t>
      </w:r>
      <w:r w:rsidR="0097205B" w:rsidRPr="008B4945">
        <w:rPr>
          <w:rStyle w:val="Strong"/>
          <w:rFonts w:asciiTheme="minorHAnsi" w:hAnsiTheme="minorHAnsi" w:cstheme="minorHAnsi"/>
          <w:b w:val="0"/>
          <w:bCs w:val="0"/>
          <w:sz w:val="18"/>
          <w:szCs w:val="18"/>
        </w:rPr>
        <w:t xml:space="preserve"> 30</w:t>
      </w:r>
      <w:r w:rsidR="00717A86" w:rsidRPr="008B4945">
        <w:rPr>
          <w:rStyle w:val="Strong"/>
          <w:rFonts w:asciiTheme="minorHAnsi" w:hAnsiTheme="minorHAnsi" w:cstheme="minorHAnsi"/>
          <w:b w:val="0"/>
          <w:bCs w:val="0"/>
          <w:sz w:val="18"/>
          <w:szCs w:val="18"/>
        </w:rPr>
        <w:t xml:space="preserve">. </w:t>
      </w:r>
      <w:proofErr w:type="spellStart"/>
      <w:r w:rsidR="00560E7B" w:rsidRPr="008B4945">
        <w:rPr>
          <w:rStyle w:val="Strong"/>
          <w:rFonts w:asciiTheme="minorHAnsi" w:hAnsiTheme="minorHAnsi" w:cstheme="minorHAnsi"/>
          <w:b w:val="0"/>
          <w:bCs w:val="0"/>
          <w:sz w:val="18"/>
          <w:szCs w:val="18"/>
        </w:rPr>
        <w:t>B.</w:t>
      </w:r>
      <w:r w:rsidRPr="008B4945">
        <w:rPr>
          <w:rStyle w:val="Strong"/>
          <w:rFonts w:asciiTheme="minorHAnsi" w:hAnsiTheme="minorHAnsi" w:cstheme="minorHAnsi"/>
          <w:b w:val="0"/>
          <w:bCs w:val="0"/>
          <w:sz w:val="18"/>
          <w:szCs w:val="18"/>
        </w:rPr>
        <w:t>Tech</w:t>
      </w:r>
      <w:proofErr w:type="spellEnd"/>
      <w:r w:rsidRPr="008B4945">
        <w:rPr>
          <w:rStyle w:val="Strong"/>
          <w:rFonts w:asciiTheme="minorHAnsi" w:hAnsiTheme="minorHAnsi" w:cstheme="minorHAnsi"/>
          <w:b w:val="0"/>
          <w:bCs w:val="0"/>
          <w:sz w:val="18"/>
          <w:szCs w:val="18"/>
        </w:rPr>
        <w:t xml:space="preserve">. in </w:t>
      </w:r>
      <w:r w:rsidR="0013306E" w:rsidRPr="008B4945">
        <w:rPr>
          <w:rStyle w:val="Strong"/>
          <w:rFonts w:asciiTheme="minorHAnsi" w:hAnsiTheme="minorHAnsi" w:cstheme="minorHAnsi"/>
          <w:b w:val="0"/>
          <w:bCs w:val="0"/>
          <w:sz w:val="18"/>
          <w:szCs w:val="18"/>
        </w:rPr>
        <w:t>ICT</w:t>
      </w:r>
      <w:r w:rsidRPr="008B4945">
        <w:rPr>
          <w:rStyle w:val="Strong"/>
          <w:rFonts w:asciiTheme="minorHAnsi" w:hAnsiTheme="minorHAnsi" w:cstheme="minorHAnsi"/>
          <w:b w:val="0"/>
          <w:bCs w:val="0"/>
          <w:sz w:val="18"/>
          <w:szCs w:val="18"/>
        </w:rPr>
        <w:t xml:space="preserve"> degree is a </w:t>
      </w:r>
      <w:r w:rsidR="008B4945" w:rsidRPr="008B4945">
        <w:rPr>
          <w:rStyle w:val="Strong"/>
          <w:rFonts w:asciiTheme="minorHAnsi" w:hAnsiTheme="minorHAnsi" w:cstheme="minorHAnsi"/>
          <w:b w:val="0"/>
          <w:bCs w:val="0"/>
          <w:sz w:val="18"/>
          <w:szCs w:val="18"/>
        </w:rPr>
        <w:t>three-</w:t>
      </w:r>
      <w:r w:rsidRPr="008B4945">
        <w:rPr>
          <w:rStyle w:val="Strong"/>
          <w:rFonts w:asciiTheme="minorHAnsi" w:hAnsiTheme="minorHAnsi" w:cstheme="minorHAnsi"/>
          <w:b w:val="0"/>
          <w:bCs w:val="0"/>
          <w:sz w:val="18"/>
          <w:szCs w:val="18"/>
        </w:rPr>
        <w:t xml:space="preserve">year </w:t>
      </w:r>
      <w:proofErr w:type="gramStart"/>
      <w:r w:rsidRPr="008B4945">
        <w:rPr>
          <w:rStyle w:val="Strong"/>
          <w:rFonts w:asciiTheme="minorHAnsi" w:hAnsiTheme="minorHAnsi" w:cstheme="minorHAnsi"/>
          <w:b w:val="0"/>
          <w:bCs w:val="0"/>
          <w:sz w:val="18"/>
          <w:szCs w:val="18"/>
        </w:rPr>
        <w:t>full time</w:t>
      </w:r>
      <w:proofErr w:type="gramEnd"/>
      <w:r w:rsidRPr="008B4945">
        <w:rPr>
          <w:rStyle w:val="Strong"/>
          <w:rFonts w:asciiTheme="minorHAnsi" w:hAnsiTheme="minorHAnsi" w:cstheme="minorHAnsi"/>
          <w:b w:val="0"/>
          <w:bCs w:val="0"/>
          <w:sz w:val="18"/>
          <w:szCs w:val="18"/>
        </w:rPr>
        <w:t xml:space="preserve"> course</w:t>
      </w:r>
      <w:r w:rsidR="00655DF8" w:rsidRPr="008B4945">
        <w:rPr>
          <w:rStyle w:val="Strong"/>
          <w:rFonts w:asciiTheme="minorHAnsi" w:hAnsiTheme="minorHAnsi" w:cstheme="minorHAnsi"/>
          <w:b w:val="0"/>
          <w:bCs w:val="0"/>
          <w:sz w:val="18"/>
          <w:szCs w:val="18"/>
        </w:rPr>
        <w:t xml:space="preserve"> and </w:t>
      </w:r>
      <w:r w:rsidR="008B4945" w:rsidRPr="008B4945">
        <w:rPr>
          <w:rStyle w:val="Strong"/>
          <w:rFonts w:asciiTheme="minorHAnsi" w:hAnsiTheme="minorHAnsi" w:cstheme="minorHAnsi"/>
          <w:b w:val="0"/>
          <w:bCs w:val="0"/>
          <w:sz w:val="18"/>
          <w:szCs w:val="18"/>
        </w:rPr>
        <w:t>four-</w:t>
      </w:r>
      <w:r w:rsidR="00655DF8" w:rsidRPr="008B4945">
        <w:rPr>
          <w:rStyle w:val="Strong"/>
          <w:rFonts w:asciiTheme="minorHAnsi" w:hAnsiTheme="minorHAnsi" w:cstheme="minorHAnsi"/>
          <w:b w:val="0"/>
          <w:bCs w:val="0"/>
          <w:sz w:val="18"/>
          <w:szCs w:val="18"/>
        </w:rPr>
        <w:t>year part time</w:t>
      </w:r>
      <w:r w:rsidR="008B4945" w:rsidRPr="008B4945">
        <w:rPr>
          <w:rStyle w:val="Strong"/>
          <w:rFonts w:asciiTheme="minorHAnsi" w:hAnsiTheme="minorHAnsi" w:cstheme="minorHAnsi"/>
          <w:b w:val="0"/>
          <w:bCs w:val="0"/>
          <w:sz w:val="18"/>
          <w:szCs w:val="18"/>
        </w:rPr>
        <w:t xml:space="preserve"> course</w:t>
      </w:r>
      <w:r w:rsidR="00655DF8" w:rsidRPr="008B4945">
        <w:rPr>
          <w:rStyle w:val="Strong"/>
          <w:rFonts w:asciiTheme="minorHAnsi" w:hAnsiTheme="minorHAnsi" w:cstheme="minorHAnsi"/>
          <w:b w:val="0"/>
          <w:bCs w:val="0"/>
          <w:sz w:val="18"/>
          <w:szCs w:val="18"/>
        </w:rPr>
        <w:t>.</w:t>
      </w:r>
    </w:p>
    <w:p w:rsidR="00BB04A2" w:rsidRPr="008B4945" w:rsidRDefault="00BB04A2" w:rsidP="00927F3A">
      <w:pPr>
        <w:widowControl w:val="0"/>
        <w:autoSpaceDE w:val="0"/>
        <w:autoSpaceDN w:val="0"/>
        <w:adjustRightInd w:val="0"/>
        <w:rPr>
          <w:rStyle w:val="Strong"/>
          <w:rFonts w:asciiTheme="minorHAnsi" w:hAnsiTheme="minorHAnsi" w:cstheme="minorHAnsi"/>
          <w:sz w:val="18"/>
          <w:szCs w:val="18"/>
        </w:rPr>
      </w:pPr>
    </w:p>
    <w:p w:rsidR="0096319C" w:rsidRDefault="0096319C" w:rsidP="00927F3A">
      <w:pPr>
        <w:widowControl w:val="0"/>
        <w:autoSpaceDE w:val="0"/>
        <w:autoSpaceDN w:val="0"/>
        <w:adjustRightInd w:val="0"/>
        <w:rPr>
          <w:rStyle w:val="Strong"/>
          <w:rFonts w:asciiTheme="minorHAnsi" w:hAnsiTheme="minorHAnsi" w:cstheme="minorHAnsi"/>
          <w:sz w:val="18"/>
          <w:szCs w:val="18"/>
        </w:rPr>
      </w:pPr>
    </w:p>
    <w:p w:rsidR="00835E28" w:rsidRDefault="00835E28" w:rsidP="00927F3A">
      <w:pPr>
        <w:widowControl w:val="0"/>
        <w:autoSpaceDE w:val="0"/>
        <w:autoSpaceDN w:val="0"/>
        <w:adjustRightInd w:val="0"/>
        <w:rPr>
          <w:rStyle w:val="Strong"/>
          <w:rFonts w:asciiTheme="minorHAnsi" w:hAnsiTheme="minorHAnsi" w:cstheme="minorHAnsi"/>
          <w:sz w:val="18"/>
          <w:szCs w:val="18"/>
        </w:rPr>
      </w:pPr>
    </w:p>
    <w:p w:rsidR="00835E28" w:rsidRDefault="00835E28" w:rsidP="00927F3A">
      <w:pPr>
        <w:widowControl w:val="0"/>
        <w:autoSpaceDE w:val="0"/>
        <w:autoSpaceDN w:val="0"/>
        <w:adjustRightInd w:val="0"/>
        <w:rPr>
          <w:rStyle w:val="Strong"/>
          <w:rFonts w:asciiTheme="minorHAnsi" w:hAnsiTheme="minorHAnsi" w:cstheme="minorHAnsi"/>
          <w:sz w:val="18"/>
          <w:szCs w:val="18"/>
        </w:rPr>
      </w:pPr>
    </w:p>
    <w:p w:rsidR="00835E28" w:rsidRDefault="00835E28" w:rsidP="000C6ACA">
      <w:pPr>
        <w:widowControl w:val="0"/>
        <w:autoSpaceDE w:val="0"/>
        <w:autoSpaceDN w:val="0"/>
        <w:adjustRightInd w:val="0"/>
        <w:rPr>
          <w:rStyle w:val="Strong"/>
          <w:rFonts w:asciiTheme="minorHAnsi" w:hAnsiTheme="minorHAnsi" w:cstheme="minorHAnsi"/>
          <w:sz w:val="18"/>
          <w:szCs w:val="18"/>
        </w:rPr>
      </w:pPr>
    </w:p>
    <w:p w:rsidR="00927F3A" w:rsidRPr="008B4945" w:rsidRDefault="00927F3A" w:rsidP="000C6ACA">
      <w:pPr>
        <w:widowControl w:val="0"/>
        <w:autoSpaceDE w:val="0"/>
        <w:autoSpaceDN w:val="0"/>
        <w:adjustRightInd w:val="0"/>
        <w:rPr>
          <w:rStyle w:val="Strong"/>
          <w:rFonts w:asciiTheme="minorHAnsi" w:hAnsiTheme="minorHAnsi" w:cstheme="minorHAnsi"/>
          <w:sz w:val="18"/>
          <w:szCs w:val="18"/>
        </w:rPr>
      </w:pPr>
      <w:r w:rsidRPr="008B4945">
        <w:rPr>
          <w:rStyle w:val="Strong"/>
          <w:rFonts w:asciiTheme="minorHAnsi" w:hAnsiTheme="minorHAnsi" w:cstheme="minorHAnsi"/>
          <w:sz w:val="18"/>
          <w:szCs w:val="18"/>
        </w:rPr>
        <w:lastRenderedPageBreak/>
        <w:t>Course Structure</w:t>
      </w:r>
      <w:r w:rsidR="00920C20" w:rsidRPr="008B4945">
        <w:rPr>
          <w:rStyle w:val="Strong"/>
          <w:rFonts w:asciiTheme="minorHAnsi" w:hAnsiTheme="minorHAnsi" w:cstheme="minorHAnsi"/>
          <w:sz w:val="18"/>
          <w:szCs w:val="18"/>
        </w:rPr>
        <w:t>:</w:t>
      </w:r>
    </w:p>
    <w:p w:rsidR="000C6ACA" w:rsidRPr="008B4945" w:rsidRDefault="000C6ACA" w:rsidP="000C6ACA">
      <w:pPr>
        <w:widowControl w:val="0"/>
        <w:autoSpaceDE w:val="0"/>
        <w:autoSpaceDN w:val="0"/>
        <w:adjustRightInd w:val="0"/>
        <w:rPr>
          <w:rStyle w:val="Strong"/>
          <w:rFonts w:asciiTheme="minorHAnsi" w:hAnsiTheme="minorHAnsi" w:cstheme="minorHAnsi"/>
          <w:sz w:val="18"/>
          <w:szCs w:val="18"/>
        </w:rPr>
      </w:pPr>
    </w:p>
    <w:p w:rsidR="00F66FD4" w:rsidRPr="008B4945" w:rsidRDefault="00F66FD4" w:rsidP="000C6ACA">
      <w:pPr>
        <w:widowControl w:val="0"/>
        <w:autoSpaceDE w:val="0"/>
        <w:autoSpaceDN w:val="0"/>
        <w:adjustRightInd w:val="0"/>
        <w:rPr>
          <w:rStyle w:val="Strong"/>
          <w:rFonts w:asciiTheme="minorHAnsi" w:hAnsiTheme="minorHAnsi" w:cstheme="minorHAnsi"/>
          <w:sz w:val="18"/>
          <w:szCs w:val="18"/>
        </w:rPr>
      </w:pPr>
      <w:r w:rsidRPr="008B4945">
        <w:rPr>
          <w:rStyle w:val="Strong"/>
          <w:rFonts w:asciiTheme="minorHAnsi" w:hAnsiTheme="minorHAnsi" w:cstheme="minorHAnsi"/>
          <w:sz w:val="18"/>
          <w:szCs w:val="18"/>
        </w:rPr>
        <w:t xml:space="preserve">Module </w:t>
      </w:r>
      <w:r w:rsidR="00BB04A2" w:rsidRPr="008B4945">
        <w:rPr>
          <w:rStyle w:val="Strong"/>
          <w:rFonts w:asciiTheme="minorHAnsi" w:hAnsiTheme="minorHAnsi" w:cstheme="minorHAnsi"/>
          <w:sz w:val="18"/>
          <w:szCs w:val="18"/>
        </w:rPr>
        <w:t>Code</w:t>
      </w:r>
      <w:r w:rsidR="00920C20" w:rsidRPr="008B4945">
        <w:rPr>
          <w:rStyle w:val="Strong"/>
          <w:rFonts w:asciiTheme="minorHAnsi" w:hAnsiTheme="minorHAnsi" w:cstheme="minorHAnsi"/>
          <w:sz w:val="18"/>
          <w:szCs w:val="18"/>
        </w:rPr>
        <w:t>:</w:t>
      </w:r>
    </w:p>
    <w:p w:rsidR="00A06904" w:rsidRPr="008B4945" w:rsidRDefault="00A06904" w:rsidP="00F66FD4">
      <w:pPr>
        <w:widowControl w:val="0"/>
        <w:autoSpaceDE w:val="0"/>
        <w:autoSpaceDN w:val="0"/>
        <w:adjustRightInd w:val="0"/>
        <w:rPr>
          <w:rStyle w:val="Strong"/>
          <w:rFonts w:asciiTheme="minorHAnsi" w:hAnsiTheme="minorHAnsi" w:cstheme="minorHAnsi"/>
          <w:sz w:val="18"/>
          <w:szCs w:val="18"/>
        </w:rPr>
      </w:pPr>
    </w:p>
    <w:p w:rsidR="00143F3E" w:rsidRPr="008B4945" w:rsidRDefault="001D1400" w:rsidP="0096319C">
      <w:pPr>
        <w:widowControl w:val="0"/>
        <w:tabs>
          <w:tab w:val="left" w:pos="1080"/>
          <w:tab w:val="left" w:pos="1620"/>
          <w:tab w:val="left" w:pos="2160"/>
          <w:tab w:val="left" w:pos="2700"/>
        </w:tabs>
        <w:autoSpaceDE w:val="0"/>
        <w:autoSpaceDN w:val="0"/>
        <w:adjustRightInd w:val="0"/>
        <w:ind w:left="180" w:right="-806"/>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XX</w:t>
      </w:r>
      <w:r w:rsidR="00D01333" w:rsidRPr="008B4945">
        <w:rPr>
          <w:rStyle w:val="Strong"/>
          <w:rFonts w:asciiTheme="minorHAnsi" w:hAnsiTheme="minorHAnsi" w:cstheme="minorHAnsi"/>
          <w:b w:val="0"/>
          <w:bCs w:val="0"/>
          <w:sz w:val="18"/>
          <w:szCs w:val="18"/>
        </w:rPr>
        <w:t>10501</w:t>
      </w:r>
      <w:r w:rsidR="008B4945" w:rsidRPr="008B4945">
        <w:rPr>
          <w:rStyle w:val="Strong"/>
          <w:rFonts w:asciiTheme="minorHAnsi" w:hAnsiTheme="minorHAnsi" w:cstheme="minorHAnsi"/>
          <w:b w:val="0"/>
          <w:bCs w:val="0"/>
          <w:sz w:val="18"/>
          <w:szCs w:val="18"/>
        </w:rPr>
        <w:t>1</w:t>
      </w:r>
      <w:r w:rsidR="00D01333" w:rsidRPr="008B4945">
        <w:rPr>
          <w:rStyle w:val="Strong"/>
          <w:rFonts w:asciiTheme="minorHAnsi" w:hAnsiTheme="minorHAnsi" w:cstheme="minorHAnsi"/>
          <w:b w:val="0"/>
          <w:bCs w:val="0"/>
          <w:sz w:val="18"/>
          <w:szCs w:val="18"/>
        </w:rPr>
        <w:tab/>
        <w:t>-</w:t>
      </w:r>
      <w:r w:rsidR="00D01333"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XX</w:t>
      </w:r>
      <w:r w:rsidR="00D01333" w:rsidRPr="008B4945">
        <w:rPr>
          <w:rStyle w:val="Strong"/>
          <w:rFonts w:asciiTheme="minorHAnsi" w:hAnsiTheme="minorHAnsi" w:cstheme="minorHAnsi"/>
          <w:b w:val="0"/>
          <w:bCs w:val="0"/>
          <w:sz w:val="18"/>
          <w:szCs w:val="18"/>
        </w:rPr>
        <w:tab/>
        <w:t>-</w:t>
      </w:r>
      <w:r w:rsidR="00D01333" w:rsidRPr="008B4945">
        <w:rPr>
          <w:rStyle w:val="Strong"/>
          <w:rFonts w:asciiTheme="minorHAnsi" w:hAnsiTheme="minorHAnsi" w:cstheme="minorHAnsi"/>
          <w:b w:val="0"/>
          <w:bCs w:val="0"/>
          <w:sz w:val="18"/>
          <w:szCs w:val="18"/>
        </w:rPr>
        <w:tab/>
        <w:t xml:space="preserve">Department offering the module </w:t>
      </w:r>
    </w:p>
    <w:p w:rsidR="00D01333" w:rsidRPr="008B4945" w:rsidRDefault="00D01333" w:rsidP="0096319C">
      <w:pPr>
        <w:widowControl w:val="0"/>
        <w:tabs>
          <w:tab w:val="left" w:pos="1080"/>
          <w:tab w:val="left" w:pos="1620"/>
          <w:tab w:val="left" w:pos="2160"/>
          <w:tab w:val="left" w:pos="2700"/>
        </w:tabs>
        <w:autoSpaceDE w:val="0"/>
        <w:autoSpaceDN w:val="0"/>
        <w:adjustRightInd w:val="0"/>
        <w:ind w:left="180" w:right="-806"/>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t>1</w:t>
      </w:r>
      <w:r w:rsidRPr="008B4945">
        <w:rPr>
          <w:rStyle w:val="Strong"/>
          <w:rFonts w:asciiTheme="minorHAnsi" w:hAnsiTheme="minorHAnsi" w:cstheme="minorHAnsi"/>
          <w:b w:val="0"/>
          <w:bCs w:val="0"/>
          <w:sz w:val="18"/>
          <w:szCs w:val="18"/>
        </w:rPr>
        <w:tab/>
        <w:t>-</w:t>
      </w:r>
      <w:r w:rsidRPr="008B4945">
        <w:rPr>
          <w:rStyle w:val="Strong"/>
          <w:rFonts w:asciiTheme="minorHAnsi" w:hAnsiTheme="minorHAnsi" w:cstheme="minorHAnsi"/>
          <w:b w:val="0"/>
          <w:bCs w:val="0"/>
          <w:sz w:val="18"/>
          <w:szCs w:val="18"/>
        </w:rPr>
        <w:tab/>
        <w:t>Semester</w:t>
      </w:r>
    </w:p>
    <w:p w:rsidR="00D01333" w:rsidRPr="008B4945" w:rsidRDefault="00D01333" w:rsidP="0096319C">
      <w:pPr>
        <w:widowControl w:val="0"/>
        <w:tabs>
          <w:tab w:val="left" w:pos="1080"/>
          <w:tab w:val="left" w:pos="1620"/>
          <w:tab w:val="left" w:pos="2160"/>
          <w:tab w:val="left" w:pos="2700"/>
        </w:tabs>
        <w:autoSpaceDE w:val="0"/>
        <w:autoSpaceDN w:val="0"/>
        <w:adjustRightInd w:val="0"/>
        <w:ind w:left="180" w:right="-806"/>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t>05</w:t>
      </w:r>
      <w:r w:rsidRPr="008B4945">
        <w:rPr>
          <w:rStyle w:val="Strong"/>
          <w:rFonts w:asciiTheme="minorHAnsi" w:hAnsiTheme="minorHAnsi" w:cstheme="minorHAnsi"/>
          <w:b w:val="0"/>
          <w:bCs w:val="0"/>
          <w:sz w:val="18"/>
          <w:szCs w:val="18"/>
        </w:rPr>
        <w:tab/>
        <w:t>-</w:t>
      </w:r>
      <w:r w:rsidRPr="008B4945">
        <w:rPr>
          <w:rStyle w:val="Strong"/>
          <w:rFonts w:asciiTheme="minorHAnsi" w:hAnsiTheme="minorHAnsi" w:cstheme="minorHAnsi"/>
          <w:b w:val="0"/>
          <w:bCs w:val="0"/>
          <w:sz w:val="18"/>
          <w:szCs w:val="18"/>
        </w:rPr>
        <w:tab/>
        <w:t>Number of Credit</w:t>
      </w:r>
      <w:r w:rsidR="00B9431D" w:rsidRPr="008B4945">
        <w:rPr>
          <w:rStyle w:val="Strong"/>
          <w:rFonts w:asciiTheme="minorHAnsi" w:hAnsiTheme="minorHAnsi" w:cstheme="minorHAnsi"/>
          <w:b w:val="0"/>
          <w:bCs w:val="0"/>
          <w:sz w:val="18"/>
          <w:szCs w:val="18"/>
        </w:rPr>
        <w:t>s</w:t>
      </w:r>
    </w:p>
    <w:p w:rsidR="008B4945" w:rsidRPr="008B4945" w:rsidRDefault="00D01333" w:rsidP="0096319C">
      <w:pPr>
        <w:widowControl w:val="0"/>
        <w:tabs>
          <w:tab w:val="left" w:pos="1080"/>
          <w:tab w:val="left" w:pos="1620"/>
          <w:tab w:val="left" w:pos="2160"/>
          <w:tab w:val="left" w:pos="2700"/>
        </w:tabs>
        <w:autoSpaceDE w:val="0"/>
        <w:autoSpaceDN w:val="0"/>
        <w:adjustRightInd w:val="0"/>
        <w:ind w:left="180" w:right="-806"/>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t>01</w:t>
      </w:r>
      <w:r w:rsidRPr="008B4945">
        <w:rPr>
          <w:rStyle w:val="Strong"/>
          <w:rFonts w:asciiTheme="minorHAnsi" w:hAnsiTheme="minorHAnsi" w:cstheme="minorHAnsi"/>
          <w:b w:val="0"/>
          <w:bCs w:val="0"/>
          <w:sz w:val="18"/>
          <w:szCs w:val="18"/>
        </w:rPr>
        <w:tab/>
        <w:t>-</w:t>
      </w:r>
      <w:r w:rsidRPr="008B4945">
        <w:rPr>
          <w:rStyle w:val="Strong"/>
          <w:rFonts w:asciiTheme="minorHAnsi" w:hAnsiTheme="minorHAnsi" w:cstheme="minorHAnsi"/>
          <w:b w:val="0"/>
          <w:bCs w:val="0"/>
          <w:sz w:val="18"/>
          <w:szCs w:val="18"/>
        </w:rPr>
        <w:tab/>
        <w:t>Serial number of the module</w:t>
      </w:r>
    </w:p>
    <w:p w:rsidR="00D01333" w:rsidRPr="008B4945" w:rsidRDefault="00D01333" w:rsidP="0096319C">
      <w:pPr>
        <w:widowControl w:val="0"/>
        <w:tabs>
          <w:tab w:val="left" w:pos="1080"/>
          <w:tab w:val="left" w:pos="1620"/>
          <w:tab w:val="left" w:pos="2160"/>
          <w:tab w:val="left" w:pos="2700"/>
        </w:tabs>
        <w:autoSpaceDE w:val="0"/>
        <w:autoSpaceDN w:val="0"/>
        <w:adjustRightInd w:val="0"/>
        <w:ind w:left="180" w:right="-806"/>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b/>
      </w:r>
      <w:r w:rsidR="008B4945" w:rsidRPr="008B4945">
        <w:rPr>
          <w:rStyle w:val="Strong"/>
          <w:rFonts w:asciiTheme="minorHAnsi" w:hAnsiTheme="minorHAnsi" w:cstheme="minorHAnsi"/>
          <w:b w:val="0"/>
          <w:bCs w:val="0"/>
          <w:sz w:val="18"/>
          <w:szCs w:val="18"/>
        </w:rPr>
        <w:tab/>
        <w:t>1/0</w:t>
      </w:r>
      <w:r w:rsidR="008B4945" w:rsidRPr="008B4945">
        <w:rPr>
          <w:rStyle w:val="Strong"/>
          <w:rFonts w:asciiTheme="minorHAnsi" w:hAnsiTheme="minorHAnsi" w:cstheme="minorHAnsi"/>
          <w:b w:val="0"/>
          <w:bCs w:val="0"/>
          <w:sz w:val="18"/>
          <w:szCs w:val="18"/>
        </w:rPr>
        <w:tab/>
        <w:t>-</w:t>
      </w:r>
      <w:r w:rsidR="008B4945" w:rsidRPr="008B4945">
        <w:rPr>
          <w:rStyle w:val="Strong"/>
          <w:rFonts w:asciiTheme="minorHAnsi" w:hAnsiTheme="minorHAnsi" w:cstheme="minorHAnsi"/>
          <w:b w:val="0"/>
          <w:bCs w:val="0"/>
          <w:sz w:val="18"/>
          <w:szCs w:val="18"/>
        </w:rPr>
        <w:tab/>
        <w:t>1 - This module has been revised.</w:t>
      </w:r>
    </w:p>
    <w:p w:rsidR="008B4945" w:rsidRPr="008B4945" w:rsidRDefault="008B4945" w:rsidP="008B4945">
      <w:pPr>
        <w:widowControl w:val="0"/>
        <w:tabs>
          <w:tab w:val="left" w:pos="1080"/>
          <w:tab w:val="left" w:pos="1620"/>
          <w:tab w:val="left" w:pos="2160"/>
          <w:tab w:val="left" w:pos="2700"/>
        </w:tabs>
        <w:autoSpaceDE w:val="0"/>
        <w:autoSpaceDN w:val="0"/>
        <w:adjustRightInd w:val="0"/>
        <w:ind w:left="2700" w:right="47" w:hanging="2520"/>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t>0 - This module may be a new module/ This module has not been revised.</w:t>
      </w:r>
    </w:p>
    <w:p w:rsidR="00BB04A2" w:rsidRPr="008B4945" w:rsidRDefault="00BB04A2" w:rsidP="000C6ACA">
      <w:pPr>
        <w:widowControl w:val="0"/>
        <w:autoSpaceDE w:val="0"/>
        <w:autoSpaceDN w:val="0"/>
        <w:adjustRightInd w:val="0"/>
        <w:rPr>
          <w:rStyle w:val="Strong"/>
          <w:rFonts w:asciiTheme="minorHAnsi" w:hAnsiTheme="minorHAnsi" w:cstheme="minorHAnsi"/>
          <w:sz w:val="18"/>
          <w:szCs w:val="18"/>
        </w:rPr>
      </w:pPr>
      <w:r w:rsidRPr="008B4945">
        <w:rPr>
          <w:rStyle w:val="Strong"/>
          <w:rFonts w:asciiTheme="minorHAnsi" w:hAnsiTheme="minorHAnsi" w:cstheme="minorHAnsi"/>
          <w:sz w:val="18"/>
          <w:szCs w:val="18"/>
        </w:rPr>
        <w:t>Module Type:</w:t>
      </w:r>
    </w:p>
    <w:p w:rsidR="00920C20" w:rsidRPr="008B4945" w:rsidRDefault="00920C20" w:rsidP="00F66FD4">
      <w:pPr>
        <w:widowControl w:val="0"/>
        <w:autoSpaceDE w:val="0"/>
        <w:autoSpaceDN w:val="0"/>
        <w:adjustRightInd w:val="0"/>
        <w:rPr>
          <w:rStyle w:val="Strong"/>
          <w:rFonts w:asciiTheme="minorHAnsi" w:hAnsiTheme="minorHAnsi" w:cstheme="minorHAnsi"/>
          <w:sz w:val="18"/>
          <w:szCs w:val="18"/>
        </w:rPr>
      </w:pPr>
    </w:p>
    <w:p w:rsidR="00920C20" w:rsidRPr="008B4945" w:rsidRDefault="00BB04A2" w:rsidP="000C6ACA">
      <w:pPr>
        <w:widowControl w:val="0"/>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The degree consist</w:t>
      </w:r>
      <w:r w:rsidR="003E33D1" w:rsidRPr="008B4945">
        <w:rPr>
          <w:rStyle w:val="Strong"/>
          <w:rFonts w:asciiTheme="minorHAnsi" w:hAnsiTheme="minorHAnsi" w:cstheme="minorHAnsi"/>
          <w:b w:val="0"/>
          <w:bCs w:val="0"/>
          <w:sz w:val="18"/>
          <w:szCs w:val="18"/>
        </w:rPr>
        <w:t>s</w:t>
      </w:r>
      <w:r w:rsidRPr="008B4945">
        <w:rPr>
          <w:rStyle w:val="Strong"/>
          <w:rFonts w:asciiTheme="minorHAnsi" w:hAnsiTheme="minorHAnsi" w:cstheme="minorHAnsi"/>
          <w:b w:val="0"/>
          <w:bCs w:val="0"/>
          <w:sz w:val="18"/>
          <w:szCs w:val="18"/>
        </w:rPr>
        <w:t xml:space="preserve"> of Compulsory (C) modules, Elective (E) modules and Optional (O) modules.  Core compulsory modules and Elective modules designated as GPA modules will be used </w:t>
      </w:r>
      <w:r w:rsidR="001C0DCF" w:rsidRPr="008B4945">
        <w:rPr>
          <w:rStyle w:val="Strong"/>
          <w:rFonts w:asciiTheme="minorHAnsi" w:hAnsiTheme="minorHAnsi" w:cstheme="minorHAnsi"/>
          <w:b w:val="0"/>
          <w:bCs w:val="0"/>
          <w:sz w:val="18"/>
          <w:szCs w:val="18"/>
        </w:rPr>
        <w:t>to</w:t>
      </w:r>
      <w:r w:rsidRPr="008B4945">
        <w:rPr>
          <w:rStyle w:val="Strong"/>
          <w:rFonts w:asciiTheme="minorHAnsi" w:hAnsiTheme="minorHAnsi" w:cstheme="minorHAnsi"/>
          <w:b w:val="0"/>
          <w:bCs w:val="0"/>
          <w:sz w:val="18"/>
          <w:szCs w:val="18"/>
        </w:rPr>
        <w:t xml:space="preserve"> calculate the grade point averages.</w:t>
      </w:r>
    </w:p>
    <w:p w:rsidR="00920C20" w:rsidRPr="008B4945" w:rsidRDefault="00920C20" w:rsidP="000C6ACA">
      <w:pPr>
        <w:widowControl w:val="0"/>
        <w:autoSpaceDE w:val="0"/>
        <w:autoSpaceDN w:val="0"/>
        <w:adjustRightInd w:val="0"/>
        <w:ind w:left="240"/>
        <w:rPr>
          <w:rStyle w:val="Strong"/>
          <w:rFonts w:asciiTheme="minorHAnsi" w:hAnsiTheme="minorHAnsi" w:cstheme="minorHAnsi"/>
          <w:sz w:val="18"/>
          <w:szCs w:val="18"/>
        </w:rPr>
      </w:pPr>
    </w:p>
    <w:p w:rsidR="0017739A" w:rsidRPr="008B4945" w:rsidRDefault="00526E5A" w:rsidP="00835E28">
      <w:pPr>
        <w:widowControl w:val="0"/>
        <w:tabs>
          <w:tab w:val="left" w:pos="360"/>
          <w:tab w:val="left" w:pos="720"/>
          <w:tab w:val="left" w:pos="900"/>
          <w:tab w:val="left" w:pos="2520"/>
          <w:tab w:val="left" w:pos="2880"/>
          <w:tab w:val="left" w:pos="3240"/>
        </w:tabs>
        <w:autoSpaceDE w:val="0"/>
        <w:autoSpaceDN w:val="0"/>
        <w:adjustRightInd w:val="0"/>
        <w:ind w:left="240"/>
        <w:jc w:val="both"/>
        <w:rPr>
          <w:rStyle w:val="Strong"/>
          <w:rFonts w:asciiTheme="minorHAnsi" w:hAnsiTheme="minorHAnsi" w:cstheme="minorHAnsi"/>
          <w:b w:val="0"/>
          <w:bCs w:val="0"/>
          <w:sz w:val="18"/>
          <w:szCs w:val="18"/>
        </w:rPr>
      </w:pPr>
      <w:r w:rsidRPr="00C06348">
        <w:rPr>
          <w:rStyle w:val="Strong"/>
          <w:rFonts w:asciiTheme="minorHAnsi" w:hAnsiTheme="minorHAnsi" w:cstheme="minorHAnsi"/>
          <w:sz w:val="18"/>
          <w:szCs w:val="18"/>
        </w:rPr>
        <w:t>C</w:t>
      </w:r>
      <w:r w:rsidR="00835E28">
        <w:rPr>
          <w:rStyle w:val="Strong"/>
          <w:rFonts w:asciiTheme="minorHAnsi" w:hAnsiTheme="minorHAnsi" w:cstheme="minorHAnsi"/>
          <w:b w:val="0"/>
          <w:bCs w:val="0"/>
          <w:sz w:val="18"/>
          <w:szCs w:val="18"/>
        </w:rPr>
        <w:t xml:space="preserve"> </w:t>
      </w:r>
      <w:r w:rsidRPr="008B4945">
        <w:rPr>
          <w:rStyle w:val="Strong"/>
          <w:rFonts w:asciiTheme="minorHAnsi" w:hAnsiTheme="minorHAnsi" w:cstheme="minorHAnsi"/>
          <w:b w:val="0"/>
          <w:bCs w:val="0"/>
          <w:sz w:val="18"/>
          <w:szCs w:val="18"/>
        </w:rPr>
        <w:tab/>
        <w:t>-</w:t>
      </w:r>
      <w:r w:rsidRPr="008B4945">
        <w:rPr>
          <w:rStyle w:val="Strong"/>
          <w:rFonts w:asciiTheme="minorHAnsi" w:hAnsiTheme="minorHAnsi" w:cstheme="minorHAnsi"/>
          <w:b w:val="0"/>
          <w:bCs w:val="0"/>
          <w:sz w:val="18"/>
          <w:szCs w:val="18"/>
        </w:rPr>
        <w:tab/>
        <w:t>Compulsory</w:t>
      </w:r>
      <w:r w:rsidRPr="008B4945">
        <w:rPr>
          <w:rStyle w:val="Strong"/>
          <w:rFonts w:asciiTheme="minorHAnsi" w:hAnsiTheme="minorHAnsi" w:cstheme="minorHAnsi"/>
          <w:b w:val="0"/>
          <w:bCs w:val="0"/>
          <w:sz w:val="18"/>
          <w:szCs w:val="18"/>
        </w:rPr>
        <w:tab/>
      </w:r>
      <w:r w:rsidR="0017739A" w:rsidRPr="00C06348">
        <w:rPr>
          <w:rStyle w:val="Strong"/>
          <w:rFonts w:asciiTheme="minorHAnsi" w:hAnsiTheme="minorHAnsi" w:cstheme="minorHAnsi"/>
          <w:sz w:val="18"/>
          <w:szCs w:val="18"/>
        </w:rPr>
        <w:t>E</w:t>
      </w:r>
      <w:r w:rsidR="000C6ACA" w:rsidRPr="008B4945">
        <w:rPr>
          <w:rStyle w:val="Strong"/>
          <w:rFonts w:asciiTheme="minorHAnsi" w:hAnsiTheme="minorHAnsi" w:cstheme="minorHAnsi"/>
          <w:b w:val="0"/>
          <w:bCs w:val="0"/>
          <w:sz w:val="18"/>
          <w:szCs w:val="18"/>
        </w:rPr>
        <w:tab/>
      </w:r>
      <w:r w:rsidR="00835E28">
        <w:rPr>
          <w:rStyle w:val="Strong"/>
          <w:rFonts w:asciiTheme="minorHAnsi" w:hAnsiTheme="minorHAnsi" w:cstheme="minorHAnsi"/>
          <w:b w:val="0"/>
          <w:bCs w:val="0"/>
          <w:sz w:val="18"/>
          <w:szCs w:val="18"/>
        </w:rPr>
        <w:tab/>
        <w:t xml:space="preserve">-  </w:t>
      </w:r>
      <w:r w:rsidR="0017739A" w:rsidRPr="008B4945">
        <w:rPr>
          <w:rStyle w:val="Strong"/>
          <w:rFonts w:asciiTheme="minorHAnsi" w:hAnsiTheme="minorHAnsi" w:cstheme="minorHAnsi"/>
          <w:b w:val="0"/>
          <w:bCs w:val="0"/>
          <w:sz w:val="18"/>
          <w:szCs w:val="18"/>
        </w:rPr>
        <w:t xml:space="preserve">Elective </w:t>
      </w:r>
    </w:p>
    <w:p w:rsidR="0017739A" w:rsidRPr="008B4945" w:rsidRDefault="0017739A" w:rsidP="00835E28">
      <w:pPr>
        <w:widowControl w:val="0"/>
        <w:tabs>
          <w:tab w:val="left" w:pos="360"/>
          <w:tab w:val="left" w:pos="720"/>
          <w:tab w:val="left" w:pos="900"/>
          <w:tab w:val="left" w:pos="2520"/>
          <w:tab w:val="left" w:pos="2880"/>
          <w:tab w:val="left" w:pos="3240"/>
        </w:tabs>
        <w:autoSpaceDE w:val="0"/>
        <w:autoSpaceDN w:val="0"/>
        <w:adjustRightInd w:val="0"/>
        <w:ind w:left="240"/>
        <w:jc w:val="both"/>
        <w:rPr>
          <w:rStyle w:val="Strong"/>
          <w:rFonts w:asciiTheme="minorHAnsi" w:hAnsiTheme="minorHAnsi" w:cstheme="minorHAnsi"/>
          <w:b w:val="0"/>
          <w:bCs w:val="0"/>
          <w:sz w:val="18"/>
          <w:szCs w:val="18"/>
        </w:rPr>
      </w:pPr>
      <w:r w:rsidRPr="00C06348">
        <w:rPr>
          <w:rStyle w:val="Strong"/>
          <w:rFonts w:asciiTheme="minorHAnsi" w:hAnsiTheme="minorHAnsi" w:cstheme="minorHAnsi"/>
          <w:sz w:val="18"/>
          <w:szCs w:val="18"/>
        </w:rPr>
        <w:t>O</w:t>
      </w:r>
      <w:r w:rsidRPr="008B4945">
        <w:rPr>
          <w:rStyle w:val="Strong"/>
          <w:rFonts w:asciiTheme="minorHAnsi" w:hAnsiTheme="minorHAnsi" w:cstheme="minorHAnsi"/>
          <w:b w:val="0"/>
          <w:bCs w:val="0"/>
          <w:sz w:val="18"/>
          <w:szCs w:val="18"/>
        </w:rPr>
        <w:tab/>
        <w:t>-</w:t>
      </w:r>
      <w:r w:rsidRPr="008B4945">
        <w:rPr>
          <w:rStyle w:val="Strong"/>
          <w:rFonts w:asciiTheme="minorHAnsi" w:hAnsiTheme="minorHAnsi" w:cstheme="minorHAnsi"/>
          <w:b w:val="0"/>
          <w:bCs w:val="0"/>
          <w:sz w:val="18"/>
          <w:szCs w:val="18"/>
        </w:rPr>
        <w:tab/>
        <w:t>Optional</w:t>
      </w:r>
      <w:r w:rsidR="00835E28">
        <w:rPr>
          <w:rStyle w:val="Strong"/>
          <w:rFonts w:asciiTheme="minorHAnsi" w:hAnsiTheme="minorHAnsi" w:cstheme="minorHAnsi"/>
          <w:b w:val="0"/>
          <w:bCs w:val="0"/>
          <w:sz w:val="18"/>
          <w:szCs w:val="18"/>
        </w:rPr>
        <w:tab/>
      </w:r>
      <w:r w:rsidRPr="00C06348">
        <w:rPr>
          <w:rStyle w:val="Strong"/>
          <w:rFonts w:asciiTheme="minorHAnsi" w:hAnsiTheme="minorHAnsi" w:cstheme="minorHAnsi"/>
          <w:sz w:val="18"/>
          <w:szCs w:val="18"/>
        </w:rPr>
        <w:t>G</w:t>
      </w:r>
      <w:r w:rsidRPr="008B4945">
        <w:rPr>
          <w:rStyle w:val="Strong"/>
          <w:rFonts w:asciiTheme="minorHAnsi" w:hAnsiTheme="minorHAnsi" w:cstheme="minorHAnsi"/>
          <w:b w:val="0"/>
          <w:bCs w:val="0"/>
          <w:sz w:val="18"/>
          <w:szCs w:val="18"/>
        </w:rPr>
        <w:tab/>
      </w:r>
      <w:r w:rsidR="00835E28">
        <w:rPr>
          <w:rStyle w:val="Strong"/>
          <w:rFonts w:asciiTheme="minorHAnsi" w:hAnsiTheme="minorHAnsi" w:cstheme="minorHAnsi"/>
          <w:b w:val="0"/>
          <w:bCs w:val="0"/>
          <w:sz w:val="18"/>
          <w:szCs w:val="18"/>
        </w:rPr>
        <w:tab/>
        <w:t xml:space="preserve">-  </w:t>
      </w:r>
      <w:r w:rsidRPr="008B4945">
        <w:rPr>
          <w:rStyle w:val="Strong"/>
          <w:rFonts w:asciiTheme="minorHAnsi" w:hAnsiTheme="minorHAnsi" w:cstheme="minorHAnsi"/>
          <w:b w:val="0"/>
          <w:bCs w:val="0"/>
          <w:sz w:val="18"/>
          <w:szCs w:val="18"/>
        </w:rPr>
        <w:t>GPA</w:t>
      </w:r>
    </w:p>
    <w:p w:rsidR="0017739A" w:rsidRDefault="0017739A" w:rsidP="000C6ACA">
      <w:pPr>
        <w:widowControl w:val="0"/>
        <w:tabs>
          <w:tab w:val="left" w:pos="360"/>
          <w:tab w:val="left" w:pos="720"/>
          <w:tab w:val="left" w:pos="900"/>
          <w:tab w:val="left" w:pos="2520"/>
          <w:tab w:val="left" w:pos="2880"/>
          <w:tab w:val="left" w:pos="3240"/>
        </w:tabs>
        <w:autoSpaceDE w:val="0"/>
        <w:autoSpaceDN w:val="0"/>
        <w:adjustRightInd w:val="0"/>
        <w:ind w:left="240"/>
        <w:jc w:val="both"/>
        <w:rPr>
          <w:rStyle w:val="Strong"/>
          <w:rFonts w:asciiTheme="minorHAnsi" w:hAnsiTheme="minorHAnsi" w:cstheme="minorHAnsi"/>
          <w:b w:val="0"/>
          <w:bCs w:val="0"/>
          <w:sz w:val="18"/>
          <w:szCs w:val="18"/>
        </w:rPr>
      </w:pPr>
      <w:r w:rsidRPr="00C06348">
        <w:rPr>
          <w:rStyle w:val="Strong"/>
          <w:rFonts w:asciiTheme="minorHAnsi" w:hAnsiTheme="minorHAnsi" w:cstheme="minorHAnsi"/>
          <w:sz w:val="18"/>
          <w:szCs w:val="18"/>
        </w:rPr>
        <w:t>NG</w:t>
      </w:r>
      <w:r w:rsidRPr="008B4945">
        <w:rPr>
          <w:rStyle w:val="Strong"/>
          <w:rFonts w:asciiTheme="minorHAnsi" w:hAnsiTheme="minorHAnsi" w:cstheme="minorHAnsi"/>
          <w:b w:val="0"/>
          <w:bCs w:val="0"/>
          <w:sz w:val="18"/>
          <w:szCs w:val="18"/>
        </w:rPr>
        <w:tab/>
        <w:t>-</w:t>
      </w:r>
      <w:r w:rsidRPr="008B4945">
        <w:rPr>
          <w:rStyle w:val="Strong"/>
          <w:rFonts w:asciiTheme="minorHAnsi" w:hAnsiTheme="minorHAnsi" w:cstheme="minorHAnsi"/>
          <w:b w:val="0"/>
          <w:bCs w:val="0"/>
          <w:sz w:val="18"/>
          <w:szCs w:val="18"/>
        </w:rPr>
        <w:tab/>
      </w:r>
      <w:proofErr w:type="gramStart"/>
      <w:r w:rsidRPr="008B4945">
        <w:rPr>
          <w:rStyle w:val="Strong"/>
          <w:rFonts w:asciiTheme="minorHAnsi" w:hAnsiTheme="minorHAnsi" w:cstheme="minorHAnsi"/>
          <w:b w:val="0"/>
          <w:bCs w:val="0"/>
          <w:sz w:val="18"/>
          <w:szCs w:val="18"/>
        </w:rPr>
        <w:t>Non GPA</w:t>
      </w:r>
      <w:proofErr w:type="gramEnd"/>
    </w:p>
    <w:p w:rsidR="00C06348" w:rsidRDefault="00C06348" w:rsidP="000C6ACA">
      <w:pPr>
        <w:widowControl w:val="0"/>
        <w:tabs>
          <w:tab w:val="left" w:pos="360"/>
          <w:tab w:val="left" w:pos="720"/>
          <w:tab w:val="left" w:pos="900"/>
          <w:tab w:val="left" w:pos="2520"/>
          <w:tab w:val="left" w:pos="2880"/>
          <w:tab w:val="left" w:pos="3240"/>
        </w:tabs>
        <w:autoSpaceDE w:val="0"/>
        <w:autoSpaceDN w:val="0"/>
        <w:adjustRightInd w:val="0"/>
        <w:ind w:left="240"/>
        <w:jc w:val="both"/>
        <w:rPr>
          <w:rStyle w:val="Strong"/>
          <w:rFonts w:asciiTheme="minorHAnsi" w:hAnsiTheme="minorHAnsi" w:cstheme="minorHAnsi"/>
          <w:b w:val="0"/>
          <w:bCs w:val="0"/>
          <w:sz w:val="18"/>
          <w:szCs w:val="18"/>
        </w:rPr>
      </w:pPr>
    </w:p>
    <w:p w:rsidR="00C06348" w:rsidRPr="008B4945" w:rsidRDefault="00C06348" w:rsidP="000C6ACA">
      <w:pPr>
        <w:widowControl w:val="0"/>
        <w:tabs>
          <w:tab w:val="left" w:pos="360"/>
          <w:tab w:val="left" w:pos="720"/>
          <w:tab w:val="left" w:pos="900"/>
          <w:tab w:val="left" w:pos="2520"/>
          <w:tab w:val="left" w:pos="2880"/>
          <w:tab w:val="left" w:pos="3240"/>
        </w:tabs>
        <w:autoSpaceDE w:val="0"/>
        <w:autoSpaceDN w:val="0"/>
        <w:adjustRightInd w:val="0"/>
        <w:ind w:left="240"/>
        <w:jc w:val="both"/>
        <w:rPr>
          <w:rStyle w:val="Strong"/>
          <w:rFonts w:asciiTheme="minorHAnsi" w:hAnsiTheme="minorHAnsi" w:cstheme="minorHAnsi"/>
          <w:b w:val="0"/>
          <w:bCs w:val="0"/>
          <w:sz w:val="18"/>
          <w:szCs w:val="18"/>
        </w:rPr>
      </w:pPr>
    </w:p>
    <w:p w:rsidR="00920C20" w:rsidRPr="00835E28" w:rsidRDefault="00526E5A" w:rsidP="00835E28">
      <w:pPr>
        <w:widowControl w:val="0"/>
        <w:autoSpaceDE w:val="0"/>
        <w:autoSpaceDN w:val="0"/>
        <w:adjustRightInd w:val="0"/>
        <w:ind w:left="240"/>
        <w:jc w:val="both"/>
        <w:rPr>
          <w:rFonts w:asciiTheme="minorHAnsi" w:hAnsiTheme="minorHAnsi" w:cstheme="minorHAnsi"/>
          <w:b/>
          <w:bCs/>
          <w:sz w:val="18"/>
          <w:szCs w:val="18"/>
        </w:rPr>
      </w:pPr>
      <w:r w:rsidRPr="008B4945">
        <w:rPr>
          <w:rFonts w:asciiTheme="minorHAnsi" w:hAnsiTheme="minorHAnsi" w:cstheme="minorHAnsi"/>
          <w:b/>
          <w:bCs/>
          <w:sz w:val="18"/>
          <w:szCs w:val="18"/>
        </w:rPr>
        <w:tab/>
      </w:r>
    </w:p>
    <w:p w:rsidR="00081FA2" w:rsidRPr="008B4945" w:rsidRDefault="00081FA2" w:rsidP="000C6ACA">
      <w:pPr>
        <w:jc w:val="both"/>
        <w:rPr>
          <w:rFonts w:asciiTheme="minorHAnsi" w:hAnsiTheme="minorHAnsi" w:cstheme="minorHAnsi"/>
          <w:b/>
          <w:sz w:val="18"/>
          <w:szCs w:val="18"/>
          <w:lang w:val="en-GB"/>
        </w:rPr>
      </w:pPr>
      <w:proofErr w:type="spellStart"/>
      <w:r w:rsidRPr="008B4945">
        <w:rPr>
          <w:rFonts w:asciiTheme="minorHAnsi" w:hAnsiTheme="minorHAnsi" w:cstheme="minorHAnsi"/>
          <w:b/>
          <w:sz w:val="18"/>
          <w:szCs w:val="18"/>
          <w:lang w:val="en-GB"/>
        </w:rPr>
        <w:t>B.Tech</w:t>
      </w:r>
      <w:proofErr w:type="spellEnd"/>
      <w:r w:rsidRPr="008B4945">
        <w:rPr>
          <w:rFonts w:asciiTheme="minorHAnsi" w:hAnsiTheme="minorHAnsi" w:cstheme="minorHAnsi"/>
          <w:b/>
          <w:sz w:val="18"/>
          <w:szCs w:val="18"/>
          <w:lang w:val="en-GB"/>
        </w:rPr>
        <w:t>. in Software Technology</w:t>
      </w:r>
      <w:r w:rsidR="00216EAF" w:rsidRPr="008B4945">
        <w:rPr>
          <w:rFonts w:asciiTheme="minorHAnsi" w:hAnsiTheme="minorHAnsi" w:cstheme="minorHAnsi"/>
          <w:b/>
          <w:sz w:val="18"/>
          <w:szCs w:val="18"/>
          <w:lang w:val="en-GB"/>
        </w:rPr>
        <w:t xml:space="preserve">: </w:t>
      </w:r>
    </w:p>
    <w:tbl>
      <w:tblPr>
        <w:tblW w:w="7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3330"/>
        <w:gridCol w:w="360"/>
        <w:gridCol w:w="450"/>
        <w:gridCol w:w="450"/>
        <w:gridCol w:w="240"/>
        <w:gridCol w:w="270"/>
        <w:gridCol w:w="270"/>
        <w:gridCol w:w="270"/>
        <w:gridCol w:w="270"/>
        <w:gridCol w:w="236"/>
      </w:tblGrid>
      <w:tr w:rsidR="001C409D" w:rsidRPr="00C06348" w:rsidTr="00C06348">
        <w:tc>
          <w:tcPr>
            <w:tcW w:w="990" w:type="dxa"/>
            <w:vMerge w:val="restart"/>
            <w:shd w:val="clear" w:color="auto" w:fill="C4BC96"/>
            <w:vAlign w:val="center"/>
          </w:tcPr>
          <w:p w:rsidR="00216EAF" w:rsidRPr="00C06348" w:rsidRDefault="00216EAF" w:rsidP="008B4945">
            <w:pPr>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Module Code</w:t>
            </w:r>
          </w:p>
        </w:tc>
        <w:tc>
          <w:tcPr>
            <w:tcW w:w="3330" w:type="dxa"/>
            <w:vMerge w:val="restart"/>
            <w:tcBorders>
              <w:right w:val="single" w:sz="4" w:space="0" w:color="auto"/>
            </w:tcBorders>
            <w:shd w:val="clear" w:color="auto" w:fill="C4BC96"/>
            <w:vAlign w:val="center"/>
          </w:tcPr>
          <w:p w:rsidR="00216EAF" w:rsidRPr="00C06348" w:rsidRDefault="00216EAF" w:rsidP="009E109E">
            <w:pPr>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Module Title</w:t>
            </w:r>
          </w:p>
        </w:tc>
        <w:tc>
          <w:tcPr>
            <w:tcW w:w="810" w:type="dxa"/>
            <w:gridSpan w:val="2"/>
            <w:vMerge w:val="restart"/>
            <w:tcBorders>
              <w:left w:val="single" w:sz="4" w:space="0" w:color="auto"/>
            </w:tcBorders>
            <w:shd w:val="clear" w:color="auto" w:fill="C4BC96"/>
            <w:textDirection w:val="btLr"/>
            <w:vAlign w:val="center"/>
          </w:tcPr>
          <w:p w:rsidR="00216EAF" w:rsidRPr="00C06348" w:rsidRDefault="00216EAF" w:rsidP="00B64248">
            <w:pPr>
              <w:ind w:left="113" w:right="113"/>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Type</w:t>
            </w:r>
          </w:p>
        </w:tc>
        <w:tc>
          <w:tcPr>
            <w:tcW w:w="450" w:type="dxa"/>
            <w:vMerge w:val="restart"/>
            <w:shd w:val="clear" w:color="auto" w:fill="C4BC96"/>
            <w:textDirection w:val="btLr"/>
            <w:vAlign w:val="center"/>
          </w:tcPr>
          <w:p w:rsidR="00216EAF" w:rsidRPr="00C06348" w:rsidRDefault="00216EAF" w:rsidP="001C409D">
            <w:pPr>
              <w:ind w:left="113" w:right="113"/>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Credits</w:t>
            </w:r>
          </w:p>
        </w:tc>
        <w:tc>
          <w:tcPr>
            <w:tcW w:w="510" w:type="dxa"/>
            <w:gridSpan w:val="2"/>
            <w:shd w:val="clear" w:color="auto" w:fill="C4BC96"/>
          </w:tcPr>
          <w:p w:rsidR="00216EAF" w:rsidRPr="00C06348" w:rsidRDefault="00216EAF" w:rsidP="009E109E">
            <w:pPr>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Year I</w:t>
            </w:r>
          </w:p>
        </w:tc>
        <w:tc>
          <w:tcPr>
            <w:tcW w:w="540" w:type="dxa"/>
            <w:gridSpan w:val="2"/>
            <w:shd w:val="clear" w:color="auto" w:fill="C4BC96"/>
          </w:tcPr>
          <w:p w:rsidR="00216EAF" w:rsidRPr="00C06348" w:rsidRDefault="00216EAF" w:rsidP="009E109E">
            <w:pPr>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Year II</w:t>
            </w:r>
          </w:p>
        </w:tc>
        <w:tc>
          <w:tcPr>
            <w:tcW w:w="506" w:type="dxa"/>
            <w:gridSpan w:val="2"/>
            <w:shd w:val="clear" w:color="auto" w:fill="C4BC96"/>
          </w:tcPr>
          <w:p w:rsidR="00216EAF" w:rsidRPr="00C06348" w:rsidRDefault="00216EAF" w:rsidP="009E109E">
            <w:pPr>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Year III</w:t>
            </w:r>
          </w:p>
        </w:tc>
      </w:tr>
      <w:tr w:rsidR="000D0420" w:rsidRPr="00C06348" w:rsidTr="00C06348">
        <w:trPr>
          <w:cantSplit/>
          <w:trHeight w:val="845"/>
        </w:trPr>
        <w:tc>
          <w:tcPr>
            <w:tcW w:w="990" w:type="dxa"/>
            <w:vMerge/>
            <w:shd w:val="clear" w:color="auto" w:fill="C4BC96"/>
          </w:tcPr>
          <w:p w:rsidR="00216EAF" w:rsidRPr="00C06348" w:rsidRDefault="00216EAF" w:rsidP="008B4945">
            <w:pPr>
              <w:jc w:val="center"/>
              <w:rPr>
                <w:rFonts w:asciiTheme="minorHAnsi" w:eastAsia="Calibri" w:hAnsiTheme="minorHAnsi" w:cstheme="minorHAnsi"/>
                <w:b/>
                <w:sz w:val="16"/>
                <w:szCs w:val="16"/>
              </w:rPr>
            </w:pPr>
          </w:p>
        </w:tc>
        <w:tc>
          <w:tcPr>
            <w:tcW w:w="3330" w:type="dxa"/>
            <w:vMerge/>
            <w:tcBorders>
              <w:right w:val="single" w:sz="4" w:space="0" w:color="auto"/>
            </w:tcBorders>
            <w:shd w:val="clear" w:color="auto" w:fill="C4BC96"/>
          </w:tcPr>
          <w:p w:rsidR="00216EAF" w:rsidRPr="00C06348" w:rsidRDefault="00216EAF" w:rsidP="009E109E">
            <w:pPr>
              <w:rPr>
                <w:rFonts w:asciiTheme="minorHAnsi" w:eastAsia="Calibri" w:hAnsiTheme="minorHAnsi" w:cstheme="minorHAnsi"/>
                <w:b/>
                <w:sz w:val="16"/>
                <w:szCs w:val="16"/>
              </w:rPr>
            </w:pPr>
          </w:p>
        </w:tc>
        <w:tc>
          <w:tcPr>
            <w:tcW w:w="810" w:type="dxa"/>
            <w:gridSpan w:val="2"/>
            <w:vMerge/>
            <w:tcBorders>
              <w:left w:val="single" w:sz="4" w:space="0" w:color="auto"/>
            </w:tcBorders>
            <w:shd w:val="clear" w:color="auto" w:fill="C4BC96"/>
          </w:tcPr>
          <w:p w:rsidR="00216EAF" w:rsidRPr="00C06348" w:rsidRDefault="00216EAF" w:rsidP="00B64248">
            <w:pPr>
              <w:jc w:val="center"/>
              <w:rPr>
                <w:rFonts w:asciiTheme="minorHAnsi" w:eastAsia="Calibri" w:hAnsiTheme="minorHAnsi" w:cstheme="minorHAnsi"/>
                <w:b/>
                <w:sz w:val="16"/>
                <w:szCs w:val="16"/>
              </w:rPr>
            </w:pPr>
          </w:p>
        </w:tc>
        <w:tc>
          <w:tcPr>
            <w:tcW w:w="450" w:type="dxa"/>
            <w:vMerge/>
            <w:shd w:val="clear" w:color="auto" w:fill="C4BC96"/>
          </w:tcPr>
          <w:p w:rsidR="00216EAF" w:rsidRPr="00C06348" w:rsidRDefault="00216EAF" w:rsidP="001C409D">
            <w:pPr>
              <w:jc w:val="center"/>
              <w:rPr>
                <w:rFonts w:asciiTheme="minorHAnsi" w:eastAsia="Calibri" w:hAnsiTheme="minorHAnsi" w:cstheme="minorHAnsi"/>
                <w:b/>
                <w:sz w:val="16"/>
                <w:szCs w:val="16"/>
              </w:rPr>
            </w:pPr>
          </w:p>
        </w:tc>
        <w:tc>
          <w:tcPr>
            <w:tcW w:w="240" w:type="dxa"/>
            <w:shd w:val="clear" w:color="auto" w:fill="C4BC96"/>
            <w:textDirection w:val="btLr"/>
            <w:vAlign w:val="center"/>
          </w:tcPr>
          <w:p w:rsidR="00216EAF" w:rsidRPr="00C06348" w:rsidRDefault="00216EAF" w:rsidP="0074564F">
            <w:pPr>
              <w:ind w:left="113" w:right="113"/>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S-I</w:t>
            </w:r>
          </w:p>
        </w:tc>
        <w:tc>
          <w:tcPr>
            <w:tcW w:w="270" w:type="dxa"/>
            <w:shd w:val="clear" w:color="auto" w:fill="C4BC96"/>
            <w:textDirection w:val="btLr"/>
            <w:vAlign w:val="center"/>
          </w:tcPr>
          <w:p w:rsidR="00216EAF" w:rsidRPr="00C06348" w:rsidRDefault="00216EAF" w:rsidP="0074564F">
            <w:pPr>
              <w:ind w:left="113" w:right="113"/>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S-II</w:t>
            </w:r>
          </w:p>
        </w:tc>
        <w:tc>
          <w:tcPr>
            <w:tcW w:w="270" w:type="dxa"/>
            <w:shd w:val="clear" w:color="auto" w:fill="C4BC96"/>
            <w:textDirection w:val="btLr"/>
            <w:vAlign w:val="center"/>
          </w:tcPr>
          <w:p w:rsidR="00216EAF" w:rsidRPr="00C06348" w:rsidRDefault="00216EAF" w:rsidP="0074564F">
            <w:pPr>
              <w:ind w:left="113" w:right="113"/>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S-I</w:t>
            </w:r>
          </w:p>
        </w:tc>
        <w:tc>
          <w:tcPr>
            <w:tcW w:w="270" w:type="dxa"/>
            <w:shd w:val="clear" w:color="auto" w:fill="C4BC96"/>
            <w:textDirection w:val="btLr"/>
            <w:vAlign w:val="center"/>
          </w:tcPr>
          <w:p w:rsidR="00216EAF" w:rsidRPr="00C06348" w:rsidRDefault="00216EAF" w:rsidP="0074564F">
            <w:pPr>
              <w:ind w:left="113" w:right="113"/>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S-II</w:t>
            </w:r>
          </w:p>
        </w:tc>
        <w:tc>
          <w:tcPr>
            <w:tcW w:w="270" w:type="dxa"/>
            <w:shd w:val="clear" w:color="auto" w:fill="C4BC96"/>
            <w:textDirection w:val="btLr"/>
            <w:vAlign w:val="center"/>
          </w:tcPr>
          <w:p w:rsidR="00216EAF" w:rsidRPr="00C06348" w:rsidRDefault="00216EAF" w:rsidP="0074564F">
            <w:pPr>
              <w:ind w:left="113" w:right="113"/>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S-I</w:t>
            </w:r>
          </w:p>
        </w:tc>
        <w:tc>
          <w:tcPr>
            <w:tcW w:w="236" w:type="dxa"/>
            <w:shd w:val="clear" w:color="auto" w:fill="C4BC96"/>
            <w:textDirection w:val="btLr"/>
            <w:vAlign w:val="center"/>
          </w:tcPr>
          <w:p w:rsidR="00216EAF" w:rsidRPr="00C06348" w:rsidRDefault="00216EAF" w:rsidP="0074564F">
            <w:pPr>
              <w:ind w:left="113" w:right="113"/>
              <w:jc w:val="center"/>
              <w:rPr>
                <w:rFonts w:asciiTheme="minorHAnsi" w:eastAsia="Calibri" w:hAnsiTheme="minorHAnsi" w:cstheme="minorHAnsi"/>
                <w:b/>
                <w:sz w:val="16"/>
                <w:szCs w:val="16"/>
              </w:rPr>
            </w:pPr>
            <w:r w:rsidRPr="00C06348">
              <w:rPr>
                <w:rFonts w:asciiTheme="minorHAnsi" w:eastAsia="Calibri" w:hAnsiTheme="minorHAnsi" w:cstheme="minorHAnsi"/>
                <w:b/>
                <w:sz w:val="16"/>
                <w:szCs w:val="16"/>
              </w:rPr>
              <w:t>S-II</w:t>
            </w: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IT103011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Mathematics for ICT I </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IT104021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Computer Programming</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IT104031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Software Development Practices</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IT103041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Digital Electronics</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IT103051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Data Communication and Networks</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IT103061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Database Design </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IT104071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Internet Technologies</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LS103101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Communication Skills in English I </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NG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C4BC96"/>
          </w:tcPr>
          <w:p w:rsidR="003B3D80" w:rsidRPr="00C06348" w:rsidRDefault="003B3D80" w:rsidP="008B4945">
            <w:pPr>
              <w:jc w:val="center"/>
              <w:rPr>
                <w:rFonts w:asciiTheme="minorHAnsi" w:eastAsia="Calibri" w:hAnsiTheme="minorHAnsi" w:cstheme="minorHAnsi"/>
                <w:bCs/>
                <w:sz w:val="16"/>
                <w:szCs w:val="16"/>
              </w:rPr>
            </w:pPr>
          </w:p>
        </w:tc>
        <w:tc>
          <w:tcPr>
            <w:tcW w:w="3330" w:type="dxa"/>
            <w:tcBorders>
              <w:right w:val="single" w:sz="4" w:space="0" w:color="auto"/>
            </w:tcBorders>
            <w:shd w:val="clear" w:color="auto" w:fill="C4BC96"/>
            <w:vAlign w:val="center"/>
          </w:tcPr>
          <w:p w:rsidR="003B3D80" w:rsidRPr="00C06348" w:rsidRDefault="003B3D80" w:rsidP="009E109E">
            <w:pPr>
              <w:rPr>
                <w:rFonts w:asciiTheme="minorHAnsi" w:eastAsia="Calibri" w:hAnsiTheme="minorHAnsi" w:cstheme="minorHAnsi"/>
                <w:sz w:val="16"/>
                <w:szCs w:val="16"/>
              </w:rPr>
            </w:pPr>
          </w:p>
        </w:tc>
        <w:tc>
          <w:tcPr>
            <w:tcW w:w="360" w:type="dxa"/>
            <w:tcBorders>
              <w:left w:val="single" w:sz="4" w:space="0" w:color="auto"/>
              <w:right w:val="single" w:sz="4" w:space="0" w:color="auto"/>
            </w:tcBorders>
            <w:shd w:val="clear" w:color="auto" w:fill="C4BC96"/>
            <w:vAlign w:val="center"/>
          </w:tcPr>
          <w:p w:rsidR="003B3D80" w:rsidRPr="00C06348" w:rsidRDefault="003B3D80" w:rsidP="00B64248">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3B3D80" w:rsidRPr="00C06348" w:rsidRDefault="003B3D80" w:rsidP="00B64248">
            <w:pPr>
              <w:jc w:val="center"/>
              <w:rPr>
                <w:rFonts w:asciiTheme="minorHAnsi" w:eastAsia="Calibri" w:hAnsiTheme="minorHAnsi" w:cstheme="minorHAnsi"/>
                <w:sz w:val="16"/>
                <w:szCs w:val="16"/>
              </w:rPr>
            </w:pPr>
          </w:p>
        </w:tc>
        <w:tc>
          <w:tcPr>
            <w:tcW w:w="45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4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bottom"/>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IT202011</w:t>
            </w:r>
          </w:p>
        </w:tc>
        <w:tc>
          <w:tcPr>
            <w:tcW w:w="3330" w:type="dxa"/>
            <w:tcBorders>
              <w:right w:val="single" w:sz="4" w:space="0" w:color="auto"/>
            </w:tcBorders>
            <w:shd w:val="clear" w:color="auto" w:fill="auto"/>
          </w:tcPr>
          <w:p w:rsidR="003B3D80" w:rsidRPr="00116CCB" w:rsidRDefault="003B3D80">
            <w:pPr>
              <w:jc w:val="both"/>
              <w:rPr>
                <w:rFonts w:asciiTheme="minorHAnsi" w:hAnsiTheme="minorHAnsi" w:cstheme="minorHAnsi"/>
                <w:color w:val="000000"/>
                <w:sz w:val="16"/>
                <w:szCs w:val="16"/>
                <w:highlight w:val="yellow"/>
              </w:rPr>
            </w:pPr>
            <w:r w:rsidRPr="00116CCB">
              <w:rPr>
                <w:rFonts w:asciiTheme="minorHAnsi" w:hAnsiTheme="minorHAnsi" w:cstheme="minorHAnsi"/>
                <w:color w:val="000000"/>
                <w:sz w:val="16"/>
                <w:szCs w:val="16"/>
                <w:highlight w:val="yellow"/>
              </w:rPr>
              <w:t xml:space="preserve">Operating Systems </w:t>
            </w:r>
          </w:p>
        </w:tc>
        <w:tc>
          <w:tcPr>
            <w:tcW w:w="360" w:type="dxa"/>
            <w:tcBorders>
              <w:left w:val="single" w:sz="4" w:space="0" w:color="auto"/>
              <w:right w:val="single" w:sz="4" w:space="0" w:color="auto"/>
            </w:tcBorders>
            <w:shd w:val="clear" w:color="auto" w:fill="auto"/>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2</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IT203021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Mathematics for ICT II</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IT203031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Computer Architecture </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IT204041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Data Structures and Algorithms</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IT206051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Database Systems and Programming</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6</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IT204061</w:t>
            </w:r>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Visual </w:t>
            </w:r>
            <w:proofErr w:type="gramStart"/>
            <w:r w:rsidRPr="00C06348">
              <w:rPr>
                <w:rFonts w:asciiTheme="minorHAnsi" w:hAnsiTheme="minorHAnsi" w:cstheme="minorHAnsi"/>
                <w:color w:val="000000"/>
                <w:sz w:val="16"/>
                <w:szCs w:val="16"/>
              </w:rPr>
              <w:t>Programming</w:t>
            </w:r>
            <w:proofErr w:type="gramEnd"/>
            <w:r w:rsidRPr="00C06348">
              <w:rPr>
                <w:rFonts w:asciiTheme="minorHAnsi" w:hAnsiTheme="minorHAnsi" w:cstheme="minorHAnsi"/>
                <w:color w:val="000000"/>
                <w:sz w:val="16"/>
                <w:szCs w:val="16"/>
              </w:rPr>
              <w:t xml:space="preserve"> I</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IT206071</w:t>
            </w:r>
          </w:p>
        </w:tc>
        <w:tc>
          <w:tcPr>
            <w:tcW w:w="3330" w:type="dxa"/>
            <w:tcBorders>
              <w:right w:val="single" w:sz="4" w:space="0" w:color="auto"/>
            </w:tcBorders>
            <w:shd w:val="clear" w:color="auto" w:fill="auto"/>
            <w:vAlign w:val="bottom"/>
          </w:tcPr>
          <w:p w:rsidR="003B3D80" w:rsidRPr="00C06348" w:rsidRDefault="003B3D80">
            <w:pPr>
              <w:jc w:val="both"/>
              <w:rPr>
                <w:rFonts w:asciiTheme="minorHAnsi" w:hAnsiTheme="minorHAnsi" w:cstheme="minorHAnsi"/>
                <w:color w:val="000000"/>
                <w:sz w:val="16"/>
                <w:szCs w:val="16"/>
              </w:rPr>
            </w:pPr>
            <w:proofErr w:type="gramStart"/>
            <w:r w:rsidRPr="00C06348">
              <w:rPr>
                <w:rFonts w:asciiTheme="minorHAnsi" w:hAnsiTheme="minorHAnsi" w:cstheme="minorHAnsi"/>
                <w:color w:val="000000"/>
                <w:sz w:val="16"/>
                <w:szCs w:val="16"/>
              </w:rPr>
              <w:t>Web  Programming</w:t>
            </w:r>
            <w:proofErr w:type="gramEnd"/>
            <w:r w:rsidRPr="00C06348">
              <w:rPr>
                <w:rFonts w:asciiTheme="minorHAnsi" w:hAnsiTheme="minorHAnsi" w:cstheme="minorHAnsi"/>
                <w:color w:val="000000"/>
                <w:sz w:val="16"/>
                <w:szCs w:val="16"/>
              </w:rPr>
              <w:t xml:space="preserve"> </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6</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481972"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IT203081</w:t>
            </w:r>
          </w:p>
        </w:tc>
        <w:tc>
          <w:tcPr>
            <w:tcW w:w="3330" w:type="dxa"/>
            <w:tcBorders>
              <w:right w:val="single" w:sz="4" w:space="0" w:color="auto"/>
            </w:tcBorders>
            <w:shd w:val="clear" w:color="auto" w:fill="auto"/>
            <w:vAlign w:val="bottom"/>
          </w:tcPr>
          <w:p w:rsidR="003B3D80" w:rsidRPr="00C06348" w:rsidRDefault="003B3D80">
            <w:pPr>
              <w:jc w:val="both"/>
              <w:rPr>
                <w:rFonts w:asciiTheme="minorHAnsi" w:hAnsiTheme="minorHAnsi" w:cstheme="minorHAnsi"/>
                <w:color w:val="000000"/>
                <w:sz w:val="16"/>
                <w:szCs w:val="16"/>
              </w:rPr>
            </w:pPr>
            <w:r w:rsidRPr="00842DC8">
              <w:rPr>
                <w:rFonts w:asciiTheme="minorHAnsi" w:hAnsiTheme="minorHAnsi" w:cstheme="minorHAnsi"/>
                <w:color w:val="000000"/>
                <w:sz w:val="16"/>
                <w:szCs w:val="16"/>
                <w:highlight w:val="yellow"/>
              </w:rPr>
              <w:t>Computer Networks</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auto"/>
            <w:vAlign w:val="center"/>
          </w:tcPr>
          <w:p w:rsidR="003B3D80" w:rsidRPr="00C06348" w:rsidRDefault="003B3D80" w:rsidP="008B4945">
            <w:pPr>
              <w:jc w:val="center"/>
              <w:rPr>
                <w:rFonts w:asciiTheme="minorHAnsi" w:hAnsiTheme="minorHAnsi" w:cstheme="minorHAnsi"/>
                <w:color w:val="000000"/>
                <w:sz w:val="16"/>
                <w:szCs w:val="16"/>
              </w:rPr>
            </w:pPr>
            <w:bookmarkStart w:id="0" w:name="_GoBack"/>
            <w:r w:rsidRPr="00C06348">
              <w:rPr>
                <w:rFonts w:asciiTheme="minorHAnsi" w:hAnsiTheme="minorHAnsi" w:cstheme="minorHAnsi"/>
                <w:color w:val="000000"/>
                <w:sz w:val="16"/>
                <w:szCs w:val="16"/>
              </w:rPr>
              <w:t>LS203111</w:t>
            </w:r>
            <w:bookmarkEnd w:id="0"/>
          </w:p>
        </w:tc>
        <w:tc>
          <w:tcPr>
            <w:tcW w:w="3330" w:type="dxa"/>
            <w:tcBorders>
              <w:right w:val="single" w:sz="4" w:space="0" w:color="auto"/>
            </w:tcBorders>
            <w:shd w:val="clear" w:color="auto" w:fill="auto"/>
          </w:tcPr>
          <w:p w:rsidR="003B3D80" w:rsidRPr="00C06348" w:rsidRDefault="003B3D80">
            <w:pPr>
              <w:jc w:val="both"/>
              <w:rPr>
                <w:rFonts w:asciiTheme="minorHAnsi" w:hAnsiTheme="minorHAnsi" w:cstheme="minorHAnsi"/>
                <w:color w:val="000000"/>
                <w:sz w:val="16"/>
                <w:szCs w:val="16"/>
              </w:rPr>
            </w:pPr>
            <w:r w:rsidRPr="00C06348">
              <w:rPr>
                <w:rFonts w:asciiTheme="minorHAnsi" w:hAnsiTheme="minorHAnsi" w:cstheme="minorHAnsi"/>
                <w:color w:val="000000"/>
                <w:sz w:val="16"/>
                <w:szCs w:val="16"/>
              </w:rPr>
              <w:t>Communication Skills in English II</w:t>
            </w:r>
          </w:p>
        </w:tc>
        <w:tc>
          <w:tcPr>
            <w:tcW w:w="360" w:type="dxa"/>
            <w:tcBorders>
              <w:left w:val="single" w:sz="4" w:space="0" w:color="auto"/>
              <w:righ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NG</w:t>
            </w:r>
          </w:p>
        </w:tc>
        <w:tc>
          <w:tcPr>
            <w:tcW w:w="450" w:type="dxa"/>
            <w:shd w:val="clear" w:color="auto" w:fill="auto"/>
            <w:vAlign w:val="center"/>
          </w:tcPr>
          <w:p w:rsidR="003B3D80" w:rsidRPr="00C06348" w:rsidRDefault="003B3D80">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auto"/>
          </w:tcPr>
          <w:p w:rsidR="003B3D80" w:rsidRPr="00C06348" w:rsidRDefault="003B3D80"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C4BC96"/>
          </w:tcPr>
          <w:p w:rsidR="003B3D80" w:rsidRPr="00C06348" w:rsidRDefault="003B3D80" w:rsidP="008B4945">
            <w:pPr>
              <w:jc w:val="center"/>
              <w:rPr>
                <w:rFonts w:asciiTheme="minorHAnsi" w:eastAsia="Calibri" w:hAnsiTheme="minorHAnsi" w:cstheme="minorHAnsi"/>
                <w:bCs/>
                <w:sz w:val="16"/>
                <w:szCs w:val="16"/>
              </w:rPr>
            </w:pPr>
          </w:p>
        </w:tc>
        <w:tc>
          <w:tcPr>
            <w:tcW w:w="3330" w:type="dxa"/>
            <w:tcBorders>
              <w:right w:val="single" w:sz="4" w:space="0" w:color="auto"/>
            </w:tcBorders>
            <w:shd w:val="clear" w:color="auto" w:fill="C4BC96"/>
            <w:vAlign w:val="center"/>
          </w:tcPr>
          <w:p w:rsidR="003B3D80" w:rsidRPr="00C06348" w:rsidRDefault="003B3D80" w:rsidP="009E109E">
            <w:pPr>
              <w:rPr>
                <w:rFonts w:asciiTheme="minorHAnsi" w:eastAsia="Calibri" w:hAnsiTheme="minorHAnsi" w:cstheme="minorHAnsi"/>
                <w:sz w:val="16"/>
                <w:szCs w:val="16"/>
              </w:rPr>
            </w:pPr>
          </w:p>
        </w:tc>
        <w:tc>
          <w:tcPr>
            <w:tcW w:w="360" w:type="dxa"/>
            <w:tcBorders>
              <w:left w:val="single" w:sz="4" w:space="0" w:color="auto"/>
              <w:right w:val="single" w:sz="4" w:space="0" w:color="auto"/>
            </w:tcBorders>
            <w:shd w:val="clear" w:color="auto" w:fill="C4BC96"/>
            <w:vAlign w:val="center"/>
          </w:tcPr>
          <w:p w:rsidR="003B3D80" w:rsidRPr="00C06348" w:rsidRDefault="003B3D80" w:rsidP="00B64248">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3B3D80" w:rsidRPr="00C06348" w:rsidRDefault="003B3D80" w:rsidP="00B64248">
            <w:pPr>
              <w:jc w:val="center"/>
              <w:rPr>
                <w:rFonts w:asciiTheme="minorHAnsi" w:eastAsia="Calibri" w:hAnsiTheme="minorHAnsi" w:cstheme="minorHAnsi"/>
                <w:sz w:val="16"/>
                <w:szCs w:val="16"/>
              </w:rPr>
            </w:pPr>
          </w:p>
        </w:tc>
        <w:tc>
          <w:tcPr>
            <w:tcW w:w="45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4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lastRenderedPageBreak/>
              <w:t>IT304011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Web Technology and Applications</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IT304021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Platform Independent Programming </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IT306031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Visual </w:t>
            </w:r>
            <w:proofErr w:type="gramStart"/>
            <w:r w:rsidRPr="00C06348">
              <w:rPr>
                <w:rFonts w:asciiTheme="minorHAnsi" w:hAnsiTheme="minorHAnsi" w:cstheme="minorHAnsi"/>
                <w:color w:val="000000"/>
                <w:sz w:val="16"/>
                <w:szCs w:val="16"/>
              </w:rPr>
              <w:t>Programming  II</w:t>
            </w:r>
            <w:proofErr w:type="gramEnd"/>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6</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IT306041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Software Architectures and Design</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6</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IT304051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Software Deployment and Evolution</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IT304061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842DC8">
              <w:rPr>
                <w:rFonts w:asciiTheme="minorHAnsi" w:hAnsiTheme="minorHAnsi" w:cstheme="minorHAnsi"/>
                <w:color w:val="000000"/>
                <w:sz w:val="16"/>
                <w:szCs w:val="16"/>
                <w:highlight w:val="yellow"/>
              </w:rPr>
              <w:t>Database Implementation</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MS304121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Entrepreneurship Development and Management</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rPr>
          <w:trHeight w:val="251"/>
        </w:trPr>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IT302160</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Psychology</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NG</w:t>
            </w:r>
          </w:p>
        </w:tc>
        <w:tc>
          <w:tcPr>
            <w:tcW w:w="450" w:type="dxa"/>
            <w:shd w:val="clear" w:color="auto" w:fill="auto"/>
            <w:vAlign w:val="center"/>
          </w:tcPr>
          <w:p w:rsidR="00C20D7D" w:rsidRPr="00C06348" w:rsidRDefault="00C20D7D" w:rsidP="000C2D3C">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2</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IT302170</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Soft Skills and Personal development</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NG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2</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vAlign w:val="center"/>
          </w:tcPr>
          <w:p w:rsidR="00C20D7D" w:rsidRPr="00C06348" w:rsidRDefault="00C20D7D" w:rsidP="00560E7B">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C4BC96"/>
          </w:tcPr>
          <w:p w:rsidR="003B3D80" w:rsidRPr="00C06348" w:rsidRDefault="003B3D80" w:rsidP="008B4945">
            <w:pPr>
              <w:jc w:val="center"/>
              <w:rPr>
                <w:rFonts w:asciiTheme="minorHAnsi" w:eastAsia="Calibri" w:hAnsiTheme="minorHAnsi" w:cstheme="minorHAnsi"/>
                <w:bCs/>
                <w:sz w:val="16"/>
                <w:szCs w:val="16"/>
              </w:rPr>
            </w:pPr>
          </w:p>
        </w:tc>
        <w:tc>
          <w:tcPr>
            <w:tcW w:w="3330" w:type="dxa"/>
            <w:tcBorders>
              <w:right w:val="single" w:sz="4" w:space="0" w:color="auto"/>
            </w:tcBorders>
            <w:shd w:val="clear" w:color="auto" w:fill="C4BC96"/>
          </w:tcPr>
          <w:p w:rsidR="003B3D80" w:rsidRPr="00C06348" w:rsidRDefault="003B3D80" w:rsidP="009E109E">
            <w:pPr>
              <w:rPr>
                <w:rFonts w:asciiTheme="minorHAnsi" w:eastAsia="Calibri" w:hAnsiTheme="minorHAnsi" w:cstheme="minorHAnsi"/>
                <w:bCs/>
                <w:sz w:val="16"/>
                <w:szCs w:val="16"/>
              </w:rPr>
            </w:pPr>
          </w:p>
        </w:tc>
        <w:tc>
          <w:tcPr>
            <w:tcW w:w="360" w:type="dxa"/>
            <w:tcBorders>
              <w:left w:val="single" w:sz="4" w:space="0" w:color="auto"/>
              <w:right w:val="single" w:sz="4" w:space="0" w:color="auto"/>
            </w:tcBorders>
            <w:shd w:val="clear" w:color="auto" w:fill="C4BC96"/>
          </w:tcPr>
          <w:p w:rsidR="003B3D80" w:rsidRPr="00C06348" w:rsidRDefault="003B3D80" w:rsidP="00B64248">
            <w:pPr>
              <w:jc w:val="center"/>
              <w:rPr>
                <w:rFonts w:asciiTheme="minorHAnsi" w:eastAsia="Calibri" w:hAnsiTheme="minorHAnsi" w:cstheme="minorHAnsi"/>
                <w:bCs/>
                <w:sz w:val="16"/>
                <w:szCs w:val="16"/>
              </w:rPr>
            </w:pPr>
          </w:p>
        </w:tc>
        <w:tc>
          <w:tcPr>
            <w:tcW w:w="450" w:type="dxa"/>
            <w:tcBorders>
              <w:left w:val="single" w:sz="4" w:space="0" w:color="auto"/>
            </w:tcBorders>
            <w:shd w:val="clear" w:color="auto" w:fill="C4BC96"/>
          </w:tcPr>
          <w:p w:rsidR="003B3D80" w:rsidRPr="00C06348" w:rsidRDefault="003B3D80" w:rsidP="00B64248">
            <w:pPr>
              <w:jc w:val="center"/>
              <w:rPr>
                <w:rFonts w:asciiTheme="minorHAnsi" w:eastAsia="Calibri" w:hAnsiTheme="minorHAnsi" w:cstheme="minorHAnsi"/>
                <w:bCs/>
                <w:sz w:val="16"/>
                <w:szCs w:val="16"/>
              </w:rPr>
            </w:pPr>
          </w:p>
        </w:tc>
        <w:tc>
          <w:tcPr>
            <w:tcW w:w="450" w:type="dxa"/>
            <w:shd w:val="clear" w:color="auto" w:fill="C4BC96"/>
          </w:tcPr>
          <w:p w:rsidR="003B3D80" w:rsidRPr="00C06348" w:rsidRDefault="003B3D80" w:rsidP="001C409D">
            <w:pPr>
              <w:jc w:val="center"/>
              <w:rPr>
                <w:rFonts w:asciiTheme="minorHAnsi" w:eastAsia="Calibri" w:hAnsiTheme="minorHAnsi" w:cstheme="minorHAnsi"/>
                <w:bCs/>
                <w:sz w:val="16"/>
                <w:szCs w:val="16"/>
              </w:rPr>
            </w:pPr>
          </w:p>
        </w:tc>
        <w:tc>
          <w:tcPr>
            <w:tcW w:w="240" w:type="dxa"/>
            <w:shd w:val="clear" w:color="auto" w:fill="C4BC96"/>
          </w:tcPr>
          <w:p w:rsidR="003B3D80" w:rsidRPr="00C06348" w:rsidRDefault="003B3D80" w:rsidP="001C409D">
            <w:pPr>
              <w:jc w:val="center"/>
              <w:rPr>
                <w:rFonts w:asciiTheme="minorHAnsi" w:eastAsia="Calibri" w:hAnsiTheme="minorHAnsi" w:cstheme="minorHAnsi"/>
                <w:bCs/>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bCs/>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bCs/>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bCs/>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bCs/>
                <w:sz w:val="16"/>
                <w:szCs w:val="16"/>
              </w:rPr>
            </w:pPr>
          </w:p>
        </w:tc>
        <w:tc>
          <w:tcPr>
            <w:tcW w:w="236" w:type="dxa"/>
            <w:shd w:val="clear" w:color="auto" w:fill="C4BC96"/>
          </w:tcPr>
          <w:p w:rsidR="003B3D80" w:rsidRPr="00C06348" w:rsidRDefault="003B3D80" w:rsidP="001C409D">
            <w:pPr>
              <w:jc w:val="center"/>
              <w:rPr>
                <w:rFonts w:asciiTheme="minorHAnsi" w:eastAsia="Calibri" w:hAnsiTheme="minorHAnsi" w:cstheme="minorHAnsi"/>
                <w:bCs/>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IT404010</w:t>
            </w:r>
          </w:p>
        </w:tc>
        <w:tc>
          <w:tcPr>
            <w:tcW w:w="3330" w:type="dxa"/>
            <w:tcBorders>
              <w:right w:val="single" w:sz="4" w:space="0" w:color="auto"/>
            </w:tcBorders>
            <w:shd w:val="clear" w:color="auto" w:fill="auto"/>
            <w:vAlign w:val="center"/>
          </w:tcPr>
          <w:p w:rsidR="00C20D7D" w:rsidRPr="00842DC8" w:rsidRDefault="00C20D7D">
            <w:pPr>
              <w:rPr>
                <w:rFonts w:asciiTheme="minorHAnsi" w:hAnsiTheme="minorHAnsi" w:cstheme="minorHAnsi"/>
                <w:color w:val="000000"/>
                <w:sz w:val="16"/>
                <w:szCs w:val="16"/>
                <w:highlight w:val="yellow"/>
              </w:rPr>
            </w:pPr>
            <w:r w:rsidRPr="00842DC8">
              <w:rPr>
                <w:rFonts w:asciiTheme="minorHAnsi" w:hAnsiTheme="minorHAnsi" w:cstheme="minorHAnsi"/>
                <w:color w:val="000000"/>
                <w:sz w:val="16"/>
                <w:szCs w:val="16"/>
              </w:rPr>
              <w:t>Mobile Application Development</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vAlign w:val="center"/>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IT404020</w:t>
            </w:r>
          </w:p>
        </w:tc>
        <w:tc>
          <w:tcPr>
            <w:tcW w:w="3330" w:type="dxa"/>
            <w:tcBorders>
              <w:right w:val="single" w:sz="4" w:space="0" w:color="auto"/>
            </w:tcBorders>
            <w:shd w:val="clear" w:color="auto" w:fill="auto"/>
            <w:vAlign w:val="center"/>
          </w:tcPr>
          <w:p w:rsidR="00C20D7D" w:rsidRPr="00842DC8" w:rsidRDefault="00C20D7D">
            <w:pPr>
              <w:rPr>
                <w:rFonts w:asciiTheme="minorHAnsi" w:hAnsiTheme="minorHAnsi" w:cstheme="minorHAnsi"/>
                <w:color w:val="000000"/>
                <w:sz w:val="16"/>
                <w:szCs w:val="16"/>
                <w:highlight w:val="yellow"/>
              </w:rPr>
            </w:pPr>
            <w:proofErr w:type="gramStart"/>
            <w:r w:rsidRPr="00842DC8">
              <w:rPr>
                <w:rFonts w:asciiTheme="minorHAnsi" w:hAnsiTheme="minorHAnsi" w:cstheme="minorHAnsi"/>
                <w:color w:val="000000"/>
                <w:sz w:val="16"/>
                <w:szCs w:val="16"/>
                <w:highlight w:val="yellow"/>
              </w:rPr>
              <w:t>Cloud  Based</w:t>
            </w:r>
            <w:proofErr w:type="gramEnd"/>
            <w:r w:rsidRPr="00842DC8">
              <w:rPr>
                <w:rFonts w:asciiTheme="minorHAnsi" w:hAnsiTheme="minorHAnsi" w:cstheme="minorHAnsi"/>
                <w:color w:val="000000"/>
                <w:sz w:val="16"/>
                <w:szCs w:val="16"/>
                <w:highlight w:val="yellow"/>
              </w:rPr>
              <w:t xml:space="preserve"> Application Development </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vAlign w:val="center"/>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IT402030</w:t>
            </w:r>
          </w:p>
        </w:tc>
        <w:tc>
          <w:tcPr>
            <w:tcW w:w="3330" w:type="dxa"/>
            <w:tcBorders>
              <w:right w:val="single" w:sz="4" w:space="0" w:color="auto"/>
            </w:tcBorders>
            <w:shd w:val="clear" w:color="auto" w:fill="auto"/>
            <w:vAlign w:val="center"/>
          </w:tcPr>
          <w:p w:rsidR="00C20D7D" w:rsidRPr="00842DC8" w:rsidRDefault="00C20D7D">
            <w:pPr>
              <w:rPr>
                <w:rFonts w:asciiTheme="minorHAnsi" w:hAnsiTheme="minorHAnsi" w:cstheme="minorHAnsi"/>
                <w:color w:val="000000"/>
                <w:sz w:val="16"/>
                <w:szCs w:val="16"/>
                <w:highlight w:val="yellow"/>
              </w:rPr>
            </w:pPr>
            <w:r w:rsidRPr="00842DC8">
              <w:rPr>
                <w:rFonts w:asciiTheme="minorHAnsi" w:hAnsiTheme="minorHAnsi" w:cstheme="minorHAnsi"/>
                <w:color w:val="000000"/>
                <w:sz w:val="16"/>
                <w:szCs w:val="16"/>
                <w:highlight w:val="yellow"/>
              </w:rPr>
              <w:t xml:space="preserve">Human Computer Interaction </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2</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vAlign w:val="center"/>
          </w:tcPr>
          <w:p w:rsidR="00C20D7D" w:rsidRPr="00C06348" w:rsidRDefault="00C20D7D" w:rsidP="00AD70A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IT404041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Real-Time Programming</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IT406051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Software Testing and Reliability</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6</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IT403061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Enterprise System Technologies and Architectures</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IT402070</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UX Engineering</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2</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MS403130</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Research Methodology </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rsidP="000C2D3C">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IT402170</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Meditation &amp; </w:t>
            </w:r>
            <w:r w:rsidR="000C2D3C" w:rsidRPr="00C06348">
              <w:rPr>
                <w:rFonts w:asciiTheme="minorHAnsi" w:hAnsiTheme="minorHAnsi" w:cstheme="minorHAnsi"/>
                <w:color w:val="000000"/>
                <w:sz w:val="16"/>
                <w:szCs w:val="16"/>
              </w:rPr>
              <w:t>Stress</w:t>
            </w:r>
            <w:r w:rsidRPr="00C06348">
              <w:rPr>
                <w:rFonts w:asciiTheme="minorHAnsi" w:hAnsiTheme="minorHAnsi" w:cstheme="minorHAnsi"/>
                <w:color w:val="000000"/>
                <w:sz w:val="16"/>
                <w:szCs w:val="16"/>
              </w:rPr>
              <w:t xml:space="preserve"> Management</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NG</w:t>
            </w:r>
          </w:p>
        </w:tc>
        <w:tc>
          <w:tcPr>
            <w:tcW w:w="450" w:type="dxa"/>
            <w:shd w:val="clear" w:color="auto" w:fill="auto"/>
            <w:vAlign w:val="center"/>
          </w:tcPr>
          <w:p w:rsidR="00C20D7D" w:rsidRPr="00C06348" w:rsidRDefault="00C20D7D" w:rsidP="000C2D3C">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2</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C20D7D" w:rsidRPr="00C06348" w:rsidTr="00C06348">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EE402911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Energy Management in IT Environment</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NG</w:t>
            </w:r>
          </w:p>
        </w:tc>
        <w:tc>
          <w:tcPr>
            <w:tcW w:w="450" w:type="dxa"/>
            <w:shd w:val="clear" w:color="auto" w:fill="auto"/>
            <w:vAlign w:val="center"/>
          </w:tcPr>
          <w:p w:rsidR="00C20D7D" w:rsidRPr="00C06348" w:rsidRDefault="00C20D7D" w:rsidP="000C2D3C">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2</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r>
      <w:tr w:rsidR="003B3D80" w:rsidRPr="00C06348" w:rsidTr="00C06348">
        <w:trPr>
          <w:trHeight w:val="206"/>
        </w:trPr>
        <w:tc>
          <w:tcPr>
            <w:tcW w:w="990" w:type="dxa"/>
            <w:shd w:val="clear" w:color="auto" w:fill="C4BC96"/>
            <w:vAlign w:val="center"/>
          </w:tcPr>
          <w:p w:rsidR="003B3D80" w:rsidRPr="00C06348" w:rsidRDefault="003B3D80" w:rsidP="008B4945">
            <w:pPr>
              <w:jc w:val="center"/>
              <w:rPr>
                <w:rFonts w:asciiTheme="minorHAnsi" w:eastAsia="Calibri" w:hAnsiTheme="minorHAnsi" w:cstheme="minorHAnsi"/>
                <w:sz w:val="16"/>
                <w:szCs w:val="16"/>
              </w:rPr>
            </w:pPr>
          </w:p>
        </w:tc>
        <w:tc>
          <w:tcPr>
            <w:tcW w:w="3330" w:type="dxa"/>
            <w:tcBorders>
              <w:right w:val="single" w:sz="4" w:space="0" w:color="auto"/>
            </w:tcBorders>
            <w:shd w:val="clear" w:color="auto" w:fill="C4BC96"/>
            <w:vAlign w:val="center"/>
          </w:tcPr>
          <w:p w:rsidR="003B3D80" w:rsidRPr="00C06348" w:rsidRDefault="003B3D80" w:rsidP="00BF335E">
            <w:pPr>
              <w:jc w:val="both"/>
              <w:rPr>
                <w:rFonts w:asciiTheme="minorHAnsi" w:eastAsia="Calibri" w:hAnsiTheme="minorHAnsi" w:cstheme="minorHAnsi"/>
                <w:sz w:val="16"/>
                <w:szCs w:val="16"/>
              </w:rPr>
            </w:pPr>
          </w:p>
        </w:tc>
        <w:tc>
          <w:tcPr>
            <w:tcW w:w="360" w:type="dxa"/>
            <w:tcBorders>
              <w:left w:val="single" w:sz="4" w:space="0" w:color="auto"/>
              <w:right w:val="single" w:sz="4" w:space="0" w:color="auto"/>
            </w:tcBorders>
            <w:shd w:val="clear" w:color="auto" w:fill="C4BC96"/>
            <w:vAlign w:val="center"/>
          </w:tcPr>
          <w:p w:rsidR="003B3D80" w:rsidRPr="00C06348" w:rsidRDefault="003B3D80" w:rsidP="00B64248">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3B3D80" w:rsidRPr="00C06348" w:rsidRDefault="003B3D80" w:rsidP="00B64248">
            <w:pPr>
              <w:jc w:val="center"/>
              <w:rPr>
                <w:rFonts w:asciiTheme="minorHAnsi" w:eastAsia="Calibri" w:hAnsiTheme="minorHAnsi" w:cstheme="minorHAnsi"/>
                <w:sz w:val="16"/>
                <w:szCs w:val="16"/>
              </w:rPr>
            </w:pPr>
          </w:p>
        </w:tc>
        <w:tc>
          <w:tcPr>
            <w:tcW w:w="450" w:type="dxa"/>
            <w:shd w:val="clear" w:color="auto" w:fill="C4BC96"/>
            <w:vAlign w:val="center"/>
          </w:tcPr>
          <w:p w:rsidR="003B3D80" w:rsidRPr="00C06348" w:rsidRDefault="003B3D80" w:rsidP="001C409D">
            <w:pPr>
              <w:jc w:val="center"/>
              <w:rPr>
                <w:rFonts w:asciiTheme="minorHAnsi" w:eastAsia="Calibri" w:hAnsiTheme="minorHAnsi" w:cstheme="minorHAnsi"/>
                <w:sz w:val="16"/>
                <w:szCs w:val="16"/>
              </w:rPr>
            </w:pPr>
          </w:p>
        </w:tc>
        <w:tc>
          <w:tcPr>
            <w:tcW w:w="24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r>
      <w:tr w:rsidR="00C20D7D" w:rsidRPr="00C06348" w:rsidTr="00C06348">
        <w:trPr>
          <w:trHeight w:val="269"/>
        </w:trPr>
        <w:tc>
          <w:tcPr>
            <w:tcW w:w="990" w:type="dxa"/>
            <w:shd w:val="clear" w:color="auto" w:fill="auto"/>
            <w:vAlign w:val="center"/>
          </w:tcPr>
          <w:p w:rsidR="00C20D7D" w:rsidRPr="00C06348" w:rsidRDefault="00C20D7D"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IT514011</w:t>
            </w:r>
          </w:p>
        </w:tc>
        <w:tc>
          <w:tcPr>
            <w:tcW w:w="3330" w:type="dxa"/>
            <w:tcBorders>
              <w:right w:val="single" w:sz="4" w:space="0" w:color="auto"/>
            </w:tcBorders>
            <w:shd w:val="clear" w:color="auto" w:fill="auto"/>
            <w:vAlign w:val="center"/>
          </w:tcPr>
          <w:p w:rsidR="00C20D7D" w:rsidRPr="00C06348" w:rsidRDefault="00C20D7D">
            <w:pPr>
              <w:rPr>
                <w:rFonts w:asciiTheme="minorHAnsi" w:hAnsiTheme="minorHAnsi" w:cstheme="minorHAnsi"/>
                <w:color w:val="000000"/>
                <w:sz w:val="16"/>
                <w:szCs w:val="16"/>
              </w:rPr>
            </w:pPr>
            <w:r w:rsidRPr="00C06348">
              <w:rPr>
                <w:rFonts w:asciiTheme="minorHAnsi" w:hAnsiTheme="minorHAnsi" w:cstheme="minorHAnsi"/>
                <w:color w:val="000000"/>
                <w:sz w:val="16"/>
                <w:szCs w:val="16"/>
              </w:rPr>
              <w:t>Work Based / Industrial Training</w:t>
            </w:r>
          </w:p>
        </w:tc>
        <w:tc>
          <w:tcPr>
            <w:tcW w:w="360" w:type="dxa"/>
            <w:tcBorders>
              <w:left w:val="single" w:sz="4" w:space="0" w:color="auto"/>
              <w:righ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C20D7D" w:rsidRPr="00C06348" w:rsidRDefault="00C20D7D">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14</w:t>
            </w:r>
          </w:p>
        </w:tc>
        <w:tc>
          <w:tcPr>
            <w:tcW w:w="24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tcPr>
          <w:p w:rsidR="00C20D7D" w:rsidRPr="00C06348" w:rsidRDefault="00C20D7D" w:rsidP="001C409D">
            <w:pPr>
              <w:jc w:val="center"/>
              <w:rPr>
                <w:rFonts w:asciiTheme="minorHAnsi" w:eastAsia="Calibri" w:hAnsiTheme="minorHAnsi" w:cstheme="minorHAnsi"/>
                <w:sz w:val="16"/>
                <w:szCs w:val="16"/>
              </w:rPr>
            </w:pPr>
          </w:p>
        </w:tc>
        <w:tc>
          <w:tcPr>
            <w:tcW w:w="270" w:type="dxa"/>
            <w:shd w:val="clear" w:color="auto" w:fill="auto"/>
            <w:vAlign w:val="center"/>
          </w:tcPr>
          <w:p w:rsidR="00C20D7D" w:rsidRPr="00C06348" w:rsidRDefault="00C20D7D"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c>
          <w:tcPr>
            <w:tcW w:w="236" w:type="dxa"/>
            <w:shd w:val="clear" w:color="auto" w:fill="auto"/>
          </w:tcPr>
          <w:p w:rsidR="00C20D7D" w:rsidRPr="00C06348" w:rsidRDefault="00C20D7D" w:rsidP="001C409D">
            <w:pPr>
              <w:jc w:val="center"/>
              <w:rPr>
                <w:rFonts w:asciiTheme="minorHAnsi" w:eastAsia="Calibri" w:hAnsiTheme="minorHAnsi" w:cstheme="minorHAnsi"/>
                <w:sz w:val="16"/>
                <w:szCs w:val="16"/>
              </w:rPr>
            </w:pPr>
          </w:p>
          <w:p w:rsidR="00C20D7D" w:rsidRPr="00C06348" w:rsidRDefault="00C20D7D" w:rsidP="001C409D">
            <w:pPr>
              <w:jc w:val="center"/>
              <w:rPr>
                <w:rFonts w:asciiTheme="minorHAnsi" w:eastAsia="Calibri" w:hAnsiTheme="minorHAnsi" w:cstheme="minorHAnsi"/>
                <w:sz w:val="16"/>
                <w:szCs w:val="16"/>
              </w:rPr>
            </w:pPr>
          </w:p>
        </w:tc>
      </w:tr>
      <w:tr w:rsidR="003B3D80" w:rsidRPr="00C06348" w:rsidTr="00C06348">
        <w:tc>
          <w:tcPr>
            <w:tcW w:w="990" w:type="dxa"/>
            <w:shd w:val="clear" w:color="auto" w:fill="C4BC96"/>
            <w:vAlign w:val="center"/>
          </w:tcPr>
          <w:p w:rsidR="003B3D80" w:rsidRPr="00C06348" w:rsidRDefault="003B3D80" w:rsidP="008B4945">
            <w:pPr>
              <w:jc w:val="center"/>
              <w:rPr>
                <w:rFonts w:asciiTheme="minorHAnsi" w:eastAsia="Calibri" w:hAnsiTheme="minorHAnsi" w:cstheme="minorHAnsi"/>
                <w:sz w:val="16"/>
                <w:szCs w:val="16"/>
              </w:rPr>
            </w:pPr>
          </w:p>
        </w:tc>
        <w:tc>
          <w:tcPr>
            <w:tcW w:w="3330" w:type="dxa"/>
            <w:tcBorders>
              <w:right w:val="single" w:sz="4" w:space="0" w:color="auto"/>
            </w:tcBorders>
            <w:shd w:val="clear" w:color="auto" w:fill="C4BC96"/>
            <w:vAlign w:val="center"/>
          </w:tcPr>
          <w:p w:rsidR="003B3D80" w:rsidRPr="00C06348" w:rsidRDefault="003B3D80" w:rsidP="00BF335E">
            <w:pPr>
              <w:rPr>
                <w:rFonts w:asciiTheme="minorHAnsi" w:eastAsia="Calibri" w:hAnsiTheme="minorHAnsi" w:cstheme="minorHAnsi"/>
                <w:sz w:val="16"/>
                <w:szCs w:val="16"/>
              </w:rPr>
            </w:pPr>
          </w:p>
        </w:tc>
        <w:tc>
          <w:tcPr>
            <w:tcW w:w="360" w:type="dxa"/>
            <w:tcBorders>
              <w:left w:val="single" w:sz="4" w:space="0" w:color="auto"/>
              <w:right w:val="single" w:sz="4" w:space="0" w:color="auto"/>
            </w:tcBorders>
            <w:shd w:val="clear" w:color="auto" w:fill="C4BC96"/>
            <w:vAlign w:val="center"/>
          </w:tcPr>
          <w:p w:rsidR="003B3D80" w:rsidRPr="00C06348" w:rsidRDefault="003B3D80" w:rsidP="00B64248">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3B3D80" w:rsidRPr="00C06348" w:rsidRDefault="003B3D80" w:rsidP="00B64248">
            <w:pPr>
              <w:jc w:val="center"/>
              <w:rPr>
                <w:rFonts w:asciiTheme="minorHAnsi" w:eastAsia="Calibri" w:hAnsiTheme="minorHAnsi" w:cstheme="minorHAnsi"/>
                <w:sz w:val="16"/>
                <w:szCs w:val="16"/>
              </w:rPr>
            </w:pPr>
          </w:p>
        </w:tc>
        <w:tc>
          <w:tcPr>
            <w:tcW w:w="450" w:type="dxa"/>
            <w:shd w:val="clear" w:color="auto" w:fill="C4BC96"/>
            <w:vAlign w:val="center"/>
          </w:tcPr>
          <w:p w:rsidR="003B3D80" w:rsidRPr="00C06348" w:rsidRDefault="003B3D80" w:rsidP="001C409D">
            <w:pPr>
              <w:jc w:val="center"/>
              <w:rPr>
                <w:rFonts w:asciiTheme="minorHAnsi" w:eastAsia="Calibri" w:hAnsiTheme="minorHAnsi" w:cstheme="minorHAnsi"/>
                <w:sz w:val="16"/>
                <w:szCs w:val="16"/>
              </w:rPr>
            </w:pPr>
          </w:p>
        </w:tc>
        <w:tc>
          <w:tcPr>
            <w:tcW w:w="24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70"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c>
          <w:tcPr>
            <w:tcW w:w="236" w:type="dxa"/>
            <w:shd w:val="clear" w:color="auto" w:fill="C4BC96"/>
          </w:tcPr>
          <w:p w:rsidR="003B3D80" w:rsidRPr="00C06348" w:rsidRDefault="003B3D80" w:rsidP="001C409D">
            <w:pPr>
              <w:jc w:val="center"/>
              <w:rPr>
                <w:rFonts w:asciiTheme="minorHAnsi" w:eastAsia="Calibri" w:hAnsiTheme="minorHAnsi" w:cstheme="minorHAnsi"/>
                <w:sz w:val="16"/>
                <w:szCs w:val="16"/>
              </w:rPr>
            </w:pP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IT604011</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Professional Issues in Information Technology</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01040F"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IT604021</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Enterprise System Design</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01040F"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IT604030</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Enterprise Resource Planning Systems</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01040F"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IT604040</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 xml:space="preserve">Intelligent Systems </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01040F"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IT604051</w:t>
            </w:r>
          </w:p>
        </w:tc>
        <w:tc>
          <w:tcPr>
            <w:tcW w:w="3330" w:type="dxa"/>
            <w:tcBorders>
              <w:right w:val="single" w:sz="4" w:space="0" w:color="auto"/>
            </w:tcBorders>
            <w:shd w:val="clear" w:color="auto" w:fill="auto"/>
            <w:vAlign w:val="center"/>
          </w:tcPr>
          <w:p w:rsidR="0001040F" w:rsidRPr="00842DC8" w:rsidRDefault="0001040F">
            <w:pPr>
              <w:rPr>
                <w:rFonts w:asciiTheme="minorHAnsi" w:hAnsiTheme="minorHAnsi" w:cstheme="minorHAnsi"/>
                <w:color w:val="000000"/>
                <w:sz w:val="16"/>
                <w:szCs w:val="16"/>
                <w:highlight w:val="yellow"/>
              </w:rPr>
            </w:pPr>
            <w:r w:rsidRPr="00842DC8">
              <w:rPr>
                <w:rFonts w:asciiTheme="minorHAnsi" w:hAnsiTheme="minorHAnsi" w:cstheme="minorHAnsi"/>
                <w:color w:val="000000"/>
                <w:sz w:val="16"/>
                <w:szCs w:val="16"/>
                <w:highlight w:val="yellow"/>
              </w:rPr>
              <w:t>Information Systems Security and Practices</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36" w:type="dxa"/>
            <w:shd w:val="clear" w:color="auto" w:fill="auto"/>
          </w:tcPr>
          <w:p w:rsidR="0001040F" w:rsidRPr="00C06348" w:rsidRDefault="0001040F"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IT604061</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Software Project Management</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36" w:type="dxa"/>
            <w:shd w:val="clear" w:color="auto" w:fill="auto"/>
          </w:tcPr>
          <w:p w:rsidR="0001040F" w:rsidRPr="00C06348" w:rsidRDefault="0001040F"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IT604071</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proofErr w:type="gramStart"/>
            <w:r w:rsidRPr="00C06348">
              <w:rPr>
                <w:rFonts w:asciiTheme="minorHAnsi" w:hAnsiTheme="minorHAnsi" w:cstheme="minorHAnsi"/>
                <w:color w:val="000000"/>
                <w:sz w:val="16"/>
                <w:szCs w:val="16"/>
              </w:rPr>
              <w:t>Enterprise  Application</w:t>
            </w:r>
            <w:proofErr w:type="gramEnd"/>
            <w:r w:rsidRPr="00C06348">
              <w:rPr>
                <w:rFonts w:asciiTheme="minorHAnsi" w:hAnsiTheme="minorHAnsi" w:cstheme="minorHAnsi"/>
                <w:color w:val="000000"/>
                <w:sz w:val="16"/>
                <w:szCs w:val="16"/>
              </w:rPr>
              <w:t xml:space="preserve"> Development</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4</w:t>
            </w:r>
          </w:p>
        </w:tc>
        <w:tc>
          <w:tcPr>
            <w:tcW w:w="24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70" w:type="dxa"/>
            <w:shd w:val="clear" w:color="auto" w:fill="auto"/>
          </w:tcPr>
          <w:p w:rsidR="0001040F" w:rsidRPr="00C06348" w:rsidRDefault="0001040F" w:rsidP="001C409D">
            <w:pPr>
              <w:jc w:val="center"/>
              <w:rPr>
                <w:rFonts w:asciiTheme="minorHAnsi" w:eastAsia="Calibri" w:hAnsiTheme="minorHAnsi" w:cstheme="minorHAnsi"/>
                <w:sz w:val="16"/>
                <w:szCs w:val="16"/>
              </w:rPr>
            </w:pPr>
          </w:p>
        </w:tc>
        <w:tc>
          <w:tcPr>
            <w:tcW w:w="236" w:type="dxa"/>
            <w:shd w:val="clear" w:color="auto" w:fill="auto"/>
          </w:tcPr>
          <w:p w:rsidR="0001040F" w:rsidRPr="00C06348" w:rsidRDefault="0001040F" w:rsidP="001C409D">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IT602080</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Photography</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NG</w:t>
            </w:r>
          </w:p>
        </w:tc>
        <w:tc>
          <w:tcPr>
            <w:tcW w:w="450" w:type="dxa"/>
            <w:shd w:val="clear" w:color="auto" w:fill="auto"/>
            <w:vAlign w:val="center"/>
          </w:tcPr>
          <w:p w:rsidR="0001040F" w:rsidRPr="00C06348" w:rsidRDefault="0001040F" w:rsidP="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2</w:t>
            </w:r>
          </w:p>
        </w:tc>
        <w:tc>
          <w:tcPr>
            <w:tcW w:w="24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MS602910</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Occupational Health and Safety</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NG</w:t>
            </w:r>
          </w:p>
        </w:tc>
        <w:tc>
          <w:tcPr>
            <w:tcW w:w="450" w:type="dxa"/>
            <w:shd w:val="clear" w:color="auto" w:fill="auto"/>
            <w:vAlign w:val="center"/>
          </w:tcPr>
          <w:p w:rsidR="0001040F" w:rsidRPr="00C06348" w:rsidRDefault="003071C9" w:rsidP="0001040F">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24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1378BC" w:rsidP="00560E7B">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IT604090</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Game Development and Programming</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3071C9" w:rsidP="0001040F">
            <w:pPr>
              <w:jc w:val="center"/>
              <w:rPr>
                <w:rFonts w:asciiTheme="minorHAnsi" w:hAnsiTheme="minorHAnsi" w:cstheme="minorHAnsi"/>
                <w:color w:val="000000"/>
                <w:sz w:val="16"/>
                <w:szCs w:val="16"/>
              </w:rPr>
            </w:pPr>
            <w:r>
              <w:rPr>
                <w:rFonts w:asciiTheme="minorHAnsi" w:hAnsiTheme="minorHAnsi" w:cstheme="minorHAnsi"/>
                <w:color w:val="000000"/>
                <w:sz w:val="16"/>
                <w:szCs w:val="16"/>
              </w:rPr>
              <w:t>4</w:t>
            </w:r>
          </w:p>
        </w:tc>
        <w:tc>
          <w:tcPr>
            <w:tcW w:w="24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1378BC" w:rsidP="00560E7B">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IT603100</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Digital Marketing</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C2D3C" w:rsidP="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3</w:t>
            </w:r>
          </w:p>
        </w:tc>
        <w:tc>
          <w:tcPr>
            <w:tcW w:w="24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1378BC" w:rsidP="00560E7B">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r w:rsidR="0001040F" w:rsidRPr="00C06348" w:rsidTr="00C06348">
        <w:tc>
          <w:tcPr>
            <w:tcW w:w="990" w:type="dxa"/>
            <w:shd w:val="clear" w:color="auto" w:fill="auto"/>
            <w:vAlign w:val="center"/>
          </w:tcPr>
          <w:p w:rsidR="0001040F" w:rsidRPr="00C06348" w:rsidRDefault="0001040F" w:rsidP="008B4945">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IT612111</w:t>
            </w:r>
          </w:p>
        </w:tc>
        <w:tc>
          <w:tcPr>
            <w:tcW w:w="3330" w:type="dxa"/>
            <w:tcBorders>
              <w:right w:val="single" w:sz="4" w:space="0" w:color="auto"/>
            </w:tcBorders>
            <w:shd w:val="clear" w:color="auto" w:fill="auto"/>
            <w:vAlign w:val="center"/>
          </w:tcPr>
          <w:p w:rsidR="0001040F" w:rsidRPr="00C06348" w:rsidRDefault="0001040F">
            <w:pPr>
              <w:rPr>
                <w:rFonts w:asciiTheme="minorHAnsi" w:hAnsiTheme="minorHAnsi" w:cstheme="minorHAnsi"/>
                <w:color w:val="000000"/>
                <w:sz w:val="16"/>
                <w:szCs w:val="16"/>
              </w:rPr>
            </w:pPr>
            <w:r w:rsidRPr="00C06348">
              <w:rPr>
                <w:rFonts w:asciiTheme="minorHAnsi" w:hAnsiTheme="minorHAnsi" w:cstheme="minorHAnsi"/>
                <w:color w:val="000000"/>
                <w:sz w:val="16"/>
                <w:szCs w:val="16"/>
              </w:rPr>
              <w:t>Final Year Project (Software Development Project)</w:t>
            </w:r>
          </w:p>
        </w:tc>
        <w:tc>
          <w:tcPr>
            <w:tcW w:w="360" w:type="dxa"/>
            <w:tcBorders>
              <w:left w:val="single" w:sz="4" w:space="0" w:color="auto"/>
              <w:righ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G</w:t>
            </w:r>
          </w:p>
        </w:tc>
        <w:tc>
          <w:tcPr>
            <w:tcW w:w="450" w:type="dxa"/>
            <w:shd w:val="clear" w:color="auto" w:fill="auto"/>
            <w:vAlign w:val="center"/>
          </w:tcPr>
          <w:p w:rsidR="0001040F" w:rsidRPr="00C06348" w:rsidRDefault="0001040F">
            <w:pPr>
              <w:jc w:val="center"/>
              <w:rPr>
                <w:rFonts w:asciiTheme="minorHAnsi" w:hAnsiTheme="minorHAnsi" w:cstheme="minorHAnsi"/>
                <w:color w:val="000000"/>
                <w:sz w:val="16"/>
                <w:szCs w:val="16"/>
              </w:rPr>
            </w:pPr>
            <w:r w:rsidRPr="00C06348">
              <w:rPr>
                <w:rFonts w:asciiTheme="minorHAnsi" w:hAnsiTheme="minorHAnsi" w:cstheme="minorHAnsi"/>
                <w:color w:val="000000"/>
                <w:sz w:val="16"/>
                <w:szCs w:val="16"/>
              </w:rPr>
              <w:t>12</w:t>
            </w:r>
          </w:p>
        </w:tc>
        <w:tc>
          <w:tcPr>
            <w:tcW w:w="24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70" w:type="dxa"/>
            <w:shd w:val="clear" w:color="auto" w:fill="auto"/>
            <w:vAlign w:val="center"/>
          </w:tcPr>
          <w:p w:rsidR="0001040F" w:rsidRPr="00C06348" w:rsidRDefault="0001040F" w:rsidP="00560E7B">
            <w:pPr>
              <w:jc w:val="center"/>
              <w:rPr>
                <w:rFonts w:asciiTheme="minorHAnsi" w:eastAsia="Calibri" w:hAnsiTheme="minorHAnsi" w:cstheme="minorHAnsi"/>
                <w:sz w:val="16"/>
                <w:szCs w:val="16"/>
              </w:rPr>
            </w:pPr>
          </w:p>
        </w:tc>
        <w:tc>
          <w:tcPr>
            <w:tcW w:w="236" w:type="dxa"/>
            <w:shd w:val="clear" w:color="auto" w:fill="auto"/>
            <w:vAlign w:val="center"/>
          </w:tcPr>
          <w:p w:rsidR="0001040F" w:rsidRPr="00C06348" w:rsidRDefault="001378BC" w:rsidP="00560E7B">
            <w:pPr>
              <w:jc w:val="center"/>
              <w:rPr>
                <w:rFonts w:asciiTheme="minorHAnsi" w:eastAsia="Calibri" w:hAnsiTheme="minorHAnsi" w:cstheme="minorHAnsi"/>
                <w:sz w:val="16"/>
                <w:szCs w:val="16"/>
              </w:rPr>
            </w:pPr>
            <w:r w:rsidRPr="00C06348">
              <w:rPr>
                <w:rFonts w:asciiTheme="minorHAnsi" w:eastAsia="Calibri" w:hAnsiTheme="minorHAnsi" w:cstheme="minorHAnsi"/>
                <w:sz w:val="16"/>
                <w:szCs w:val="16"/>
              </w:rPr>
              <w:t>√</w:t>
            </w:r>
          </w:p>
        </w:tc>
      </w:tr>
    </w:tbl>
    <w:p w:rsidR="003538E8" w:rsidRPr="008B4945" w:rsidRDefault="003538E8" w:rsidP="00216EAF">
      <w:pPr>
        <w:jc w:val="both"/>
        <w:rPr>
          <w:rFonts w:asciiTheme="minorHAnsi" w:hAnsiTheme="minorHAnsi" w:cstheme="minorHAnsi"/>
          <w:b/>
          <w:sz w:val="18"/>
          <w:szCs w:val="18"/>
          <w:lang w:val="en-GB"/>
        </w:rPr>
      </w:pPr>
    </w:p>
    <w:tbl>
      <w:tblPr>
        <w:tblW w:w="7145" w:type="dxa"/>
        <w:tblInd w:w="93" w:type="dxa"/>
        <w:tblLook w:val="04A0" w:firstRow="1" w:lastRow="0" w:firstColumn="1" w:lastColumn="0" w:noHBand="0" w:noVBand="1"/>
      </w:tblPr>
      <w:tblGrid>
        <w:gridCol w:w="3705"/>
        <w:gridCol w:w="1240"/>
        <w:gridCol w:w="1000"/>
        <w:gridCol w:w="1200"/>
      </w:tblGrid>
      <w:tr w:rsidR="007C3F7C" w:rsidRPr="007C3F7C" w:rsidTr="007C3F7C">
        <w:trPr>
          <w:trHeight w:val="300"/>
        </w:trPr>
        <w:tc>
          <w:tcPr>
            <w:tcW w:w="3705" w:type="dxa"/>
            <w:vMerge w:val="restart"/>
            <w:tcBorders>
              <w:top w:val="single" w:sz="4" w:space="0" w:color="auto"/>
              <w:left w:val="single" w:sz="4" w:space="0" w:color="auto"/>
              <w:bottom w:val="nil"/>
              <w:right w:val="single" w:sz="4" w:space="0" w:color="000000"/>
            </w:tcBorders>
            <w:shd w:val="clear" w:color="auto" w:fill="C4BC96" w:themeFill="background2" w:themeFillShade="BF"/>
            <w:noWrap/>
            <w:vAlign w:val="center"/>
            <w:hideMark/>
          </w:tcPr>
          <w:p w:rsidR="007C3F7C" w:rsidRPr="007C3F7C" w:rsidRDefault="007C3F7C">
            <w:pPr>
              <w:jc w:val="center"/>
              <w:rPr>
                <w:rFonts w:asciiTheme="minorHAnsi" w:hAnsiTheme="minorHAnsi" w:cstheme="minorHAnsi"/>
                <w:b/>
                <w:bCs/>
                <w:color w:val="000000"/>
                <w:sz w:val="16"/>
                <w:szCs w:val="16"/>
              </w:rPr>
            </w:pPr>
            <w:r w:rsidRPr="007C3F7C">
              <w:rPr>
                <w:rFonts w:asciiTheme="minorHAnsi" w:hAnsiTheme="minorHAnsi" w:cstheme="minorHAnsi"/>
                <w:b/>
                <w:bCs/>
                <w:color w:val="000000"/>
                <w:sz w:val="16"/>
                <w:szCs w:val="16"/>
              </w:rPr>
              <w:t>Description</w:t>
            </w:r>
          </w:p>
        </w:tc>
        <w:tc>
          <w:tcPr>
            <w:tcW w:w="124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7C3F7C" w:rsidRPr="007C3F7C" w:rsidRDefault="007C3F7C">
            <w:pPr>
              <w:jc w:val="center"/>
              <w:rPr>
                <w:rFonts w:asciiTheme="minorHAnsi" w:hAnsiTheme="minorHAnsi" w:cstheme="minorHAnsi"/>
                <w:b/>
                <w:bCs/>
                <w:color w:val="000000"/>
                <w:sz w:val="16"/>
                <w:szCs w:val="16"/>
              </w:rPr>
            </w:pPr>
            <w:r w:rsidRPr="007C3F7C">
              <w:rPr>
                <w:rFonts w:asciiTheme="minorHAnsi" w:hAnsiTheme="minorHAnsi" w:cstheme="minorHAnsi"/>
                <w:b/>
                <w:bCs/>
                <w:color w:val="000000"/>
                <w:sz w:val="16"/>
                <w:szCs w:val="16"/>
              </w:rPr>
              <w:t>Credit Value</w:t>
            </w:r>
          </w:p>
        </w:tc>
        <w:tc>
          <w:tcPr>
            <w:tcW w:w="100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7C3F7C" w:rsidRPr="007C3F7C" w:rsidRDefault="007C3F7C">
            <w:pPr>
              <w:jc w:val="center"/>
              <w:rPr>
                <w:rFonts w:asciiTheme="minorHAnsi" w:hAnsiTheme="minorHAnsi" w:cstheme="minorHAnsi"/>
                <w:b/>
                <w:bCs/>
                <w:color w:val="000000"/>
                <w:sz w:val="16"/>
                <w:szCs w:val="16"/>
              </w:rPr>
            </w:pPr>
            <w:r w:rsidRPr="007C3F7C">
              <w:rPr>
                <w:rFonts w:asciiTheme="minorHAnsi" w:hAnsiTheme="minorHAnsi" w:cstheme="minorHAnsi"/>
                <w:b/>
                <w:bCs/>
                <w:color w:val="000000"/>
                <w:sz w:val="16"/>
                <w:szCs w:val="16"/>
              </w:rPr>
              <w:t>Credit Value</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7C3F7C" w:rsidRPr="007C3F7C" w:rsidRDefault="007C3F7C">
            <w:pPr>
              <w:jc w:val="center"/>
              <w:rPr>
                <w:rFonts w:asciiTheme="minorHAnsi" w:hAnsiTheme="minorHAnsi" w:cstheme="minorHAnsi"/>
                <w:b/>
                <w:bCs/>
                <w:color w:val="000000"/>
                <w:sz w:val="16"/>
                <w:szCs w:val="16"/>
              </w:rPr>
            </w:pPr>
            <w:r w:rsidRPr="007C3F7C">
              <w:rPr>
                <w:rFonts w:asciiTheme="minorHAnsi" w:hAnsiTheme="minorHAnsi" w:cstheme="minorHAnsi"/>
                <w:b/>
                <w:bCs/>
                <w:color w:val="000000"/>
                <w:sz w:val="16"/>
                <w:szCs w:val="16"/>
              </w:rPr>
              <w:t>Credit Value</w:t>
            </w:r>
          </w:p>
        </w:tc>
      </w:tr>
      <w:tr w:rsidR="007C3F7C" w:rsidRPr="007C3F7C" w:rsidTr="007C3F7C">
        <w:trPr>
          <w:trHeight w:val="242"/>
        </w:trPr>
        <w:tc>
          <w:tcPr>
            <w:tcW w:w="3705" w:type="dxa"/>
            <w:vMerge/>
            <w:tcBorders>
              <w:top w:val="single" w:sz="4" w:space="0" w:color="auto"/>
              <w:left w:val="single" w:sz="4" w:space="0" w:color="auto"/>
              <w:bottom w:val="nil"/>
              <w:right w:val="single" w:sz="4" w:space="0" w:color="000000"/>
            </w:tcBorders>
            <w:shd w:val="clear" w:color="auto" w:fill="C4BC96" w:themeFill="background2" w:themeFillShade="BF"/>
            <w:vAlign w:val="center"/>
            <w:hideMark/>
          </w:tcPr>
          <w:p w:rsidR="007C3F7C" w:rsidRPr="007C3F7C" w:rsidRDefault="007C3F7C">
            <w:pPr>
              <w:rPr>
                <w:rFonts w:asciiTheme="minorHAnsi" w:hAnsiTheme="minorHAnsi" w:cstheme="minorHAnsi"/>
                <w:b/>
                <w:bCs/>
                <w:color w:val="000000"/>
                <w:sz w:val="16"/>
                <w:szCs w:val="16"/>
              </w:rPr>
            </w:pPr>
          </w:p>
        </w:tc>
        <w:tc>
          <w:tcPr>
            <w:tcW w:w="1240" w:type="dxa"/>
            <w:tcBorders>
              <w:top w:val="nil"/>
              <w:left w:val="nil"/>
              <w:bottom w:val="nil"/>
              <w:right w:val="single" w:sz="4" w:space="0" w:color="auto"/>
            </w:tcBorders>
            <w:shd w:val="clear" w:color="auto" w:fill="C4BC96" w:themeFill="background2" w:themeFillShade="BF"/>
            <w:noWrap/>
            <w:vAlign w:val="center"/>
            <w:hideMark/>
          </w:tcPr>
          <w:p w:rsidR="007C3F7C" w:rsidRPr="007C3F7C" w:rsidRDefault="007C3F7C">
            <w:pPr>
              <w:jc w:val="center"/>
              <w:rPr>
                <w:rFonts w:asciiTheme="minorHAnsi" w:hAnsiTheme="minorHAnsi" w:cstheme="minorHAnsi"/>
                <w:b/>
                <w:bCs/>
                <w:color w:val="000000"/>
                <w:sz w:val="16"/>
                <w:szCs w:val="16"/>
              </w:rPr>
            </w:pPr>
            <w:r w:rsidRPr="007C3F7C">
              <w:rPr>
                <w:rFonts w:asciiTheme="minorHAnsi" w:hAnsiTheme="minorHAnsi" w:cstheme="minorHAnsi"/>
                <w:b/>
                <w:bCs/>
                <w:color w:val="000000"/>
                <w:sz w:val="16"/>
                <w:szCs w:val="16"/>
              </w:rPr>
              <w:t>(GPA)</w:t>
            </w:r>
          </w:p>
        </w:tc>
        <w:tc>
          <w:tcPr>
            <w:tcW w:w="1000" w:type="dxa"/>
            <w:tcBorders>
              <w:top w:val="nil"/>
              <w:left w:val="nil"/>
              <w:bottom w:val="nil"/>
              <w:right w:val="single" w:sz="4" w:space="0" w:color="auto"/>
            </w:tcBorders>
            <w:shd w:val="clear" w:color="auto" w:fill="C4BC96" w:themeFill="background2" w:themeFillShade="BF"/>
            <w:noWrap/>
            <w:vAlign w:val="center"/>
            <w:hideMark/>
          </w:tcPr>
          <w:p w:rsidR="007C3F7C" w:rsidRPr="007C3F7C" w:rsidRDefault="007C3F7C">
            <w:pPr>
              <w:jc w:val="center"/>
              <w:rPr>
                <w:rFonts w:asciiTheme="minorHAnsi" w:hAnsiTheme="minorHAnsi" w:cstheme="minorHAnsi"/>
                <w:b/>
                <w:bCs/>
                <w:color w:val="000000"/>
                <w:sz w:val="16"/>
                <w:szCs w:val="16"/>
              </w:rPr>
            </w:pPr>
            <w:r w:rsidRPr="007C3F7C">
              <w:rPr>
                <w:rFonts w:asciiTheme="minorHAnsi" w:hAnsiTheme="minorHAnsi" w:cstheme="minorHAnsi"/>
                <w:b/>
                <w:bCs/>
                <w:color w:val="000000"/>
                <w:sz w:val="16"/>
                <w:szCs w:val="16"/>
              </w:rPr>
              <w:t>(NGPA)</w:t>
            </w:r>
          </w:p>
        </w:tc>
        <w:tc>
          <w:tcPr>
            <w:tcW w:w="1200" w:type="dxa"/>
            <w:tcBorders>
              <w:top w:val="nil"/>
              <w:left w:val="nil"/>
              <w:bottom w:val="nil"/>
              <w:right w:val="single" w:sz="4" w:space="0" w:color="auto"/>
            </w:tcBorders>
            <w:shd w:val="clear" w:color="auto" w:fill="C4BC96" w:themeFill="background2" w:themeFillShade="BF"/>
            <w:noWrap/>
            <w:vAlign w:val="center"/>
            <w:hideMark/>
          </w:tcPr>
          <w:p w:rsidR="007C3F7C" w:rsidRPr="007C3F7C" w:rsidRDefault="007C3F7C">
            <w:pPr>
              <w:jc w:val="center"/>
              <w:rPr>
                <w:rFonts w:asciiTheme="minorHAnsi" w:hAnsiTheme="minorHAnsi" w:cstheme="minorHAnsi"/>
                <w:b/>
                <w:bCs/>
                <w:color w:val="000000"/>
                <w:sz w:val="16"/>
                <w:szCs w:val="16"/>
              </w:rPr>
            </w:pPr>
            <w:r w:rsidRPr="007C3F7C">
              <w:rPr>
                <w:rFonts w:asciiTheme="minorHAnsi" w:hAnsiTheme="minorHAnsi" w:cstheme="minorHAnsi"/>
                <w:b/>
                <w:bCs/>
                <w:color w:val="000000"/>
                <w:sz w:val="16"/>
                <w:szCs w:val="16"/>
              </w:rPr>
              <w:t>(E/GPA)</w:t>
            </w:r>
          </w:p>
        </w:tc>
      </w:tr>
      <w:tr w:rsidR="007C3F7C" w:rsidRPr="007C3F7C" w:rsidTr="004D3259">
        <w:trPr>
          <w:trHeight w:val="251"/>
        </w:trPr>
        <w:tc>
          <w:tcPr>
            <w:tcW w:w="370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C3F7C" w:rsidRPr="007C3F7C" w:rsidRDefault="007C3F7C" w:rsidP="007C3F7C">
            <w:pPr>
              <w:rPr>
                <w:rFonts w:asciiTheme="minorHAnsi" w:hAnsiTheme="minorHAnsi" w:cstheme="minorHAnsi"/>
                <w:color w:val="000000"/>
                <w:sz w:val="16"/>
                <w:szCs w:val="16"/>
              </w:rPr>
            </w:pPr>
            <w:r w:rsidRPr="007C3F7C">
              <w:rPr>
                <w:rFonts w:asciiTheme="minorHAnsi" w:hAnsiTheme="minorHAnsi" w:cstheme="minorHAnsi"/>
                <w:color w:val="000000"/>
                <w:sz w:val="16"/>
                <w:szCs w:val="16"/>
              </w:rPr>
              <w:t>Total number of credits of the degree program</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167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9</w:t>
            </w:r>
          </w:p>
        </w:tc>
      </w:tr>
      <w:tr w:rsidR="007C3F7C" w:rsidRPr="007C3F7C" w:rsidTr="007C3F7C">
        <w:trPr>
          <w:trHeight w:val="26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F7C" w:rsidRPr="007C3F7C" w:rsidRDefault="007C3F7C" w:rsidP="007C3F7C">
            <w:pPr>
              <w:rPr>
                <w:rFonts w:asciiTheme="minorHAnsi" w:hAnsiTheme="minorHAnsi" w:cstheme="minorHAnsi"/>
                <w:color w:val="000000"/>
                <w:sz w:val="16"/>
                <w:szCs w:val="16"/>
              </w:rPr>
            </w:pPr>
            <w:r w:rsidRPr="007C3F7C">
              <w:rPr>
                <w:rFonts w:asciiTheme="minorHAnsi" w:hAnsiTheme="minorHAnsi" w:cstheme="minorHAnsi"/>
                <w:color w:val="000000"/>
                <w:sz w:val="16"/>
                <w:szCs w:val="16"/>
              </w:rPr>
              <w:t>Minimum number of credits required for graduation</w:t>
            </w:r>
          </w:p>
        </w:tc>
        <w:tc>
          <w:tcPr>
            <w:tcW w:w="1240" w:type="dxa"/>
            <w:tcBorders>
              <w:top w:val="nil"/>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167</w:t>
            </w:r>
          </w:p>
        </w:tc>
        <w:tc>
          <w:tcPr>
            <w:tcW w:w="1000" w:type="dxa"/>
            <w:tcBorders>
              <w:top w:val="nil"/>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5</w:t>
            </w:r>
          </w:p>
        </w:tc>
      </w:tr>
      <w:tr w:rsidR="007C3F7C" w:rsidRPr="007C3F7C" w:rsidTr="007C3F7C">
        <w:trPr>
          <w:trHeight w:val="242"/>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F7C" w:rsidRPr="007C3F7C" w:rsidRDefault="007C3F7C" w:rsidP="007C3F7C">
            <w:pPr>
              <w:rPr>
                <w:rFonts w:asciiTheme="minorHAnsi" w:hAnsiTheme="minorHAnsi" w:cstheme="minorHAnsi"/>
                <w:color w:val="000000"/>
                <w:sz w:val="16"/>
                <w:szCs w:val="16"/>
              </w:rPr>
            </w:pPr>
            <w:r w:rsidRPr="007C3F7C">
              <w:rPr>
                <w:rFonts w:asciiTheme="minorHAnsi" w:hAnsiTheme="minorHAnsi" w:cstheme="minorHAnsi"/>
                <w:color w:val="000000"/>
                <w:sz w:val="16"/>
                <w:szCs w:val="16"/>
              </w:rPr>
              <w:t>Maximum number of credits can be obtained</w:t>
            </w:r>
          </w:p>
        </w:tc>
        <w:tc>
          <w:tcPr>
            <w:tcW w:w="1240" w:type="dxa"/>
            <w:tcBorders>
              <w:top w:val="nil"/>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167</w:t>
            </w:r>
          </w:p>
        </w:tc>
        <w:tc>
          <w:tcPr>
            <w:tcW w:w="1000" w:type="dxa"/>
            <w:tcBorders>
              <w:top w:val="nil"/>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7C3F7C" w:rsidRPr="007C3F7C" w:rsidRDefault="007C3F7C" w:rsidP="007C3F7C">
            <w:pPr>
              <w:jc w:val="center"/>
              <w:rPr>
                <w:rFonts w:asciiTheme="minorHAnsi" w:hAnsiTheme="minorHAnsi" w:cstheme="minorHAnsi"/>
                <w:color w:val="000000"/>
                <w:sz w:val="16"/>
                <w:szCs w:val="16"/>
              </w:rPr>
            </w:pPr>
            <w:r w:rsidRPr="007C3F7C">
              <w:rPr>
                <w:rFonts w:asciiTheme="minorHAnsi" w:hAnsiTheme="minorHAnsi" w:cstheme="minorHAnsi"/>
                <w:color w:val="000000"/>
                <w:sz w:val="16"/>
                <w:szCs w:val="16"/>
              </w:rPr>
              <w:t>*</w:t>
            </w:r>
          </w:p>
        </w:tc>
      </w:tr>
    </w:tbl>
    <w:p w:rsidR="00AA1991" w:rsidRDefault="00AA1991" w:rsidP="00216EAF">
      <w:pPr>
        <w:jc w:val="both"/>
        <w:rPr>
          <w:rFonts w:asciiTheme="minorHAnsi" w:hAnsiTheme="minorHAnsi" w:cstheme="minorHAnsi"/>
          <w:b/>
          <w:sz w:val="18"/>
          <w:szCs w:val="18"/>
          <w:lang w:val="en-GB"/>
        </w:rPr>
      </w:pPr>
    </w:p>
    <w:p w:rsidR="00C06348" w:rsidRDefault="00C06348" w:rsidP="00216EAF">
      <w:pPr>
        <w:jc w:val="both"/>
        <w:rPr>
          <w:rFonts w:asciiTheme="minorHAnsi" w:hAnsiTheme="minorHAnsi" w:cstheme="minorHAnsi"/>
          <w:b/>
          <w:sz w:val="18"/>
          <w:szCs w:val="18"/>
          <w:lang w:val="en-GB"/>
        </w:rPr>
      </w:pPr>
    </w:p>
    <w:p w:rsidR="00C06348" w:rsidRDefault="00C06348" w:rsidP="00216EAF">
      <w:pPr>
        <w:jc w:val="both"/>
        <w:rPr>
          <w:rFonts w:asciiTheme="minorHAnsi" w:hAnsiTheme="minorHAnsi" w:cstheme="minorHAnsi"/>
          <w:b/>
          <w:sz w:val="18"/>
          <w:szCs w:val="18"/>
          <w:lang w:val="en-GB"/>
        </w:rPr>
      </w:pPr>
    </w:p>
    <w:p w:rsidR="00743105" w:rsidRPr="008B4945" w:rsidRDefault="00743105" w:rsidP="00743105">
      <w:pPr>
        <w:rPr>
          <w:rFonts w:asciiTheme="minorHAnsi" w:hAnsiTheme="minorHAnsi" w:cstheme="minorHAnsi"/>
          <w:b/>
          <w:sz w:val="18"/>
          <w:szCs w:val="18"/>
          <w:lang w:val="en-GB"/>
        </w:rPr>
      </w:pPr>
      <w:proofErr w:type="spellStart"/>
      <w:r w:rsidRPr="008B4945">
        <w:rPr>
          <w:rFonts w:asciiTheme="minorHAnsi" w:hAnsiTheme="minorHAnsi" w:cstheme="minorHAnsi"/>
          <w:b/>
          <w:sz w:val="18"/>
          <w:szCs w:val="18"/>
          <w:lang w:val="en-GB"/>
        </w:rPr>
        <w:lastRenderedPageBreak/>
        <w:t>B.Tech</w:t>
      </w:r>
      <w:proofErr w:type="spellEnd"/>
      <w:r w:rsidRPr="008B4945">
        <w:rPr>
          <w:rFonts w:asciiTheme="minorHAnsi" w:hAnsiTheme="minorHAnsi" w:cstheme="minorHAnsi"/>
          <w:b/>
          <w:sz w:val="18"/>
          <w:szCs w:val="18"/>
          <w:lang w:val="en-GB"/>
        </w:rPr>
        <w:t xml:space="preserve">. </w:t>
      </w:r>
      <w:r w:rsidR="00DB695E" w:rsidRPr="008B4945">
        <w:rPr>
          <w:rFonts w:asciiTheme="minorHAnsi" w:hAnsiTheme="minorHAnsi" w:cstheme="minorHAnsi"/>
          <w:b/>
          <w:sz w:val="18"/>
          <w:szCs w:val="18"/>
          <w:lang w:val="en-GB"/>
        </w:rPr>
        <w:t>in Multimedia</w:t>
      </w:r>
      <w:r w:rsidR="008B4945" w:rsidRPr="008B4945">
        <w:rPr>
          <w:rFonts w:asciiTheme="minorHAnsi" w:hAnsiTheme="minorHAnsi" w:cstheme="minorHAnsi"/>
          <w:b/>
          <w:sz w:val="18"/>
          <w:szCs w:val="18"/>
          <w:lang w:val="en-GB"/>
        </w:rPr>
        <w:t xml:space="preserve"> </w:t>
      </w:r>
      <w:r w:rsidRPr="008B4945">
        <w:rPr>
          <w:rFonts w:asciiTheme="minorHAnsi" w:hAnsiTheme="minorHAnsi" w:cstheme="minorHAnsi"/>
          <w:b/>
          <w:sz w:val="18"/>
          <w:szCs w:val="18"/>
          <w:lang w:val="en-GB"/>
        </w:rPr>
        <w:t>&amp; Web Technology</w:t>
      </w:r>
    </w:p>
    <w:p w:rsidR="00AA1991" w:rsidRPr="008B4945" w:rsidRDefault="00AA1991" w:rsidP="00743105">
      <w:pPr>
        <w:rPr>
          <w:rFonts w:asciiTheme="minorHAnsi" w:hAnsiTheme="minorHAnsi" w:cstheme="minorHAnsi"/>
          <w:b/>
          <w:bCs/>
          <w:sz w:val="18"/>
          <w:szCs w:val="18"/>
        </w:rPr>
      </w:pP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3330"/>
        <w:gridCol w:w="270"/>
        <w:gridCol w:w="450"/>
        <w:gridCol w:w="450"/>
        <w:gridCol w:w="270"/>
        <w:gridCol w:w="270"/>
        <w:gridCol w:w="270"/>
        <w:gridCol w:w="270"/>
        <w:gridCol w:w="270"/>
        <w:gridCol w:w="270"/>
      </w:tblGrid>
      <w:tr w:rsidR="009E109E" w:rsidRPr="006F4F2F" w:rsidTr="006F4F2F">
        <w:tc>
          <w:tcPr>
            <w:tcW w:w="990" w:type="dxa"/>
            <w:vMerge w:val="restart"/>
            <w:shd w:val="clear" w:color="auto" w:fill="C4BC96"/>
            <w:vAlign w:val="center"/>
          </w:tcPr>
          <w:p w:rsidR="009E109E" w:rsidRPr="006F4F2F" w:rsidRDefault="009E109E" w:rsidP="009E109E">
            <w:pPr>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Module Code</w:t>
            </w:r>
          </w:p>
        </w:tc>
        <w:tc>
          <w:tcPr>
            <w:tcW w:w="3330" w:type="dxa"/>
            <w:vMerge w:val="restart"/>
            <w:tcBorders>
              <w:right w:val="single" w:sz="4" w:space="0" w:color="auto"/>
            </w:tcBorders>
            <w:shd w:val="clear" w:color="auto" w:fill="C4BC96"/>
            <w:vAlign w:val="center"/>
          </w:tcPr>
          <w:p w:rsidR="009E109E" w:rsidRPr="006F4F2F" w:rsidRDefault="009E109E" w:rsidP="009E109E">
            <w:pPr>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Module Title</w:t>
            </w:r>
          </w:p>
        </w:tc>
        <w:tc>
          <w:tcPr>
            <w:tcW w:w="720" w:type="dxa"/>
            <w:gridSpan w:val="2"/>
            <w:vMerge w:val="restart"/>
            <w:tcBorders>
              <w:left w:val="single" w:sz="4" w:space="0" w:color="auto"/>
            </w:tcBorders>
            <w:shd w:val="clear" w:color="auto" w:fill="C4BC96"/>
            <w:textDirection w:val="btLr"/>
            <w:vAlign w:val="center"/>
          </w:tcPr>
          <w:p w:rsidR="009E109E" w:rsidRPr="006F4F2F" w:rsidRDefault="009E109E" w:rsidP="009E109E">
            <w:pPr>
              <w:ind w:left="113" w:right="113"/>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Type</w:t>
            </w:r>
          </w:p>
        </w:tc>
        <w:tc>
          <w:tcPr>
            <w:tcW w:w="450" w:type="dxa"/>
            <w:vMerge w:val="restart"/>
            <w:shd w:val="clear" w:color="auto" w:fill="C4BC96"/>
            <w:textDirection w:val="btLr"/>
            <w:vAlign w:val="center"/>
          </w:tcPr>
          <w:p w:rsidR="009E109E" w:rsidRPr="006F4F2F" w:rsidRDefault="009E109E" w:rsidP="009E109E">
            <w:pPr>
              <w:ind w:left="113" w:right="113"/>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Credits</w:t>
            </w:r>
          </w:p>
        </w:tc>
        <w:tc>
          <w:tcPr>
            <w:tcW w:w="540" w:type="dxa"/>
            <w:gridSpan w:val="2"/>
            <w:shd w:val="clear" w:color="auto" w:fill="C4BC96"/>
          </w:tcPr>
          <w:p w:rsidR="009E109E" w:rsidRPr="006F4F2F" w:rsidRDefault="009E109E" w:rsidP="009E109E">
            <w:pPr>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Year I</w:t>
            </w:r>
          </w:p>
        </w:tc>
        <w:tc>
          <w:tcPr>
            <w:tcW w:w="540" w:type="dxa"/>
            <w:gridSpan w:val="2"/>
            <w:shd w:val="clear" w:color="auto" w:fill="C4BC96"/>
          </w:tcPr>
          <w:p w:rsidR="009E109E" w:rsidRPr="006F4F2F" w:rsidRDefault="009E109E" w:rsidP="009E109E">
            <w:pPr>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Year II</w:t>
            </w:r>
          </w:p>
        </w:tc>
        <w:tc>
          <w:tcPr>
            <w:tcW w:w="540" w:type="dxa"/>
            <w:gridSpan w:val="2"/>
            <w:shd w:val="clear" w:color="auto" w:fill="C4BC96"/>
          </w:tcPr>
          <w:p w:rsidR="009E109E" w:rsidRPr="006F4F2F" w:rsidRDefault="009E109E" w:rsidP="009E109E">
            <w:pPr>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Year III</w:t>
            </w:r>
          </w:p>
        </w:tc>
      </w:tr>
      <w:tr w:rsidR="009E109E" w:rsidRPr="006F4F2F" w:rsidTr="006F4F2F">
        <w:trPr>
          <w:cantSplit/>
          <w:trHeight w:val="557"/>
        </w:trPr>
        <w:tc>
          <w:tcPr>
            <w:tcW w:w="990" w:type="dxa"/>
            <w:vMerge/>
            <w:shd w:val="clear" w:color="auto" w:fill="C4BC96"/>
          </w:tcPr>
          <w:p w:rsidR="009E109E" w:rsidRPr="006F4F2F" w:rsidRDefault="009E109E" w:rsidP="009E109E">
            <w:pPr>
              <w:jc w:val="center"/>
              <w:rPr>
                <w:rFonts w:asciiTheme="minorHAnsi" w:eastAsia="Calibri" w:hAnsiTheme="minorHAnsi" w:cstheme="minorHAnsi"/>
                <w:b/>
                <w:sz w:val="16"/>
                <w:szCs w:val="16"/>
              </w:rPr>
            </w:pPr>
          </w:p>
        </w:tc>
        <w:tc>
          <w:tcPr>
            <w:tcW w:w="3330" w:type="dxa"/>
            <w:vMerge/>
            <w:tcBorders>
              <w:right w:val="single" w:sz="4" w:space="0" w:color="auto"/>
            </w:tcBorders>
            <w:shd w:val="clear" w:color="auto" w:fill="C4BC96"/>
          </w:tcPr>
          <w:p w:rsidR="009E109E" w:rsidRPr="006F4F2F" w:rsidRDefault="009E109E" w:rsidP="009E109E">
            <w:pPr>
              <w:rPr>
                <w:rFonts w:asciiTheme="minorHAnsi" w:eastAsia="Calibri" w:hAnsiTheme="minorHAnsi" w:cstheme="minorHAnsi"/>
                <w:b/>
                <w:sz w:val="16"/>
                <w:szCs w:val="16"/>
              </w:rPr>
            </w:pPr>
          </w:p>
        </w:tc>
        <w:tc>
          <w:tcPr>
            <w:tcW w:w="720" w:type="dxa"/>
            <w:gridSpan w:val="2"/>
            <w:vMerge/>
            <w:tcBorders>
              <w:left w:val="single" w:sz="4" w:space="0" w:color="auto"/>
            </w:tcBorders>
            <w:shd w:val="clear" w:color="auto" w:fill="C4BC96"/>
          </w:tcPr>
          <w:p w:rsidR="009E109E" w:rsidRPr="006F4F2F" w:rsidRDefault="009E109E" w:rsidP="009E109E">
            <w:pPr>
              <w:jc w:val="center"/>
              <w:rPr>
                <w:rFonts w:asciiTheme="minorHAnsi" w:eastAsia="Calibri" w:hAnsiTheme="minorHAnsi" w:cstheme="minorHAnsi"/>
                <w:b/>
                <w:sz w:val="16"/>
                <w:szCs w:val="16"/>
              </w:rPr>
            </w:pPr>
          </w:p>
        </w:tc>
        <w:tc>
          <w:tcPr>
            <w:tcW w:w="450" w:type="dxa"/>
            <w:vMerge/>
            <w:shd w:val="clear" w:color="auto" w:fill="C4BC96"/>
          </w:tcPr>
          <w:p w:rsidR="009E109E" w:rsidRPr="006F4F2F" w:rsidRDefault="009E109E" w:rsidP="009E109E">
            <w:pPr>
              <w:jc w:val="center"/>
              <w:rPr>
                <w:rFonts w:asciiTheme="minorHAnsi" w:eastAsia="Calibri" w:hAnsiTheme="minorHAnsi" w:cstheme="minorHAnsi"/>
                <w:b/>
                <w:sz w:val="16"/>
                <w:szCs w:val="16"/>
              </w:rPr>
            </w:pPr>
          </w:p>
        </w:tc>
        <w:tc>
          <w:tcPr>
            <w:tcW w:w="270" w:type="dxa"/>
            <w:shd w:val="clear" w:color="auto" w:fill="C4BC96"/>
            <w:textDirection w:val="btLr"/>
            <w:vAlign w:val="center"/>
          </w:tcPr>
          <w:p w:rsidR="009E109E" w:rsidRPr="006F4F2F" w:rsidRDefault="009E109E" w:rsidP="009E109E">
            <w:pPr>
              <w:ind w:left="113" w:right="113"/>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S-I</w:t>
            </w:r>
          </w:p>
        </w:tc>
        <w:tc>
          <w:tcPr>
            <w:tcW w:w="270" w:type="dxa"/>
            <w:shd w:val="clear" w:color="auto" w:fill="C4BC96"/>
            <w:textDirection w:val="btLr"/>
            <w:vAlign w:val="center"/>
          </w:tcPr>
          <w:p w:rsidR="009E109E" w:rsidRPr="006F4F2F" w:rsidRDefault="009E109E" w:rsidP="009E109E">
            <w:pPr>
              <w:ind w:left="113" w:right="113"/>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S-II</w:t>
            </w:r>
          </w:p>
        </w:tc>
        <w:tc>
          <w:tcPr>
            <w:tcW w:w="270" w:type="dxa"/>
            <w:shd w:val="clear" w:color="auto" w:fill="C4BC96"/>
            <w:textDirection w:val="btLr"/>
            <w:vAlign w:val="center"/>
          </w:tcPr>
          <w:p w:rsidR="009E109E" w:rsidRPr="006F4F2F" w:rsidRDefault="009E109E" w:rsidP="009E109E">
            <w:pPr>
              <w:ind w:left="113" w:right="113"/>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S-I</w:t>
            </w:r>
          </w:p>
        </w:tc>
        <w:tc>
          <w:tcPr>
            <w:tcW w:w="270" w:type="dxa"/>
            <w:shd w:val="clear" w:color="auto" w:fill="C4BC96"/>
            <w:textDirection w:val="btLr"/>
            <w:vAlign w:val="center"/>
          </w:tcPr>
          <w:p w:rsidR="009E109E" w:rsidRPr="006F4F2F" w:rsidRDefault="009E109E" w:rsidP="009E109E">
            <w:pPr>
              <w:ind w:left="113" w:right="113"/>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S-II</w:t>
            </w:r>
          </w:p>
        </w:tc>
        <w:tc>
          <w:tcPr>
            <w:tcW w:w="270" w:type="dxa"/>
            <w:shd w:val="clear" w:color="auto" w:fill="C4BC96"/>
            <w:textDirection w:val="btLr"/>
            <w:vAlign w:val="center"/>
          </w:tcPr>
          <w:p w:rsidR="009E109E" w:rsidRPr="006F4F2F" w:rsidRDefault="009E109E" w:rsidP="009E109E">
            <w:pPr>
              <w:ind w:left="113" w:right="113"/>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S-I</w:t>
            </w:r>
          </w:p>
        </w:tc>
        <w:tc>
          <w:tcPr>
            <w:tcW w:w="270" w:type="dxa"/>
            <w:shd w:val="clear" w:color="auto" w:fill="C4BC96"/>
            <w:textDirection w:val="btLr"/>
            <w:vAlign w:val="center"/>
          </w:tcPr>
          <w:p w:rsidR="009E109E" w:rsidRPr="006F4F2F" w:rsidRDefault="009E109E" w:rsidP="009E109E">
            <w:pPr>
              <w:ind w:left="113" w:right="113"/>
              <w:jc w:val="center"/>
              <w:rPr>
                <w:rFonts w:asciiTheme="minorHAnsi" w:eastAsia="Calibri" w:hAnsiTheme="minorHAnsi" w:cstheme="minorHAnsi"/>
                <w:b/>
                <w:sz w:val="16"/>
                <w:szCs w:val="16"/>
              </w:rPr>
            </w:pPr>
            <w:r w:rsidRPr="006F4F2F">
              <w:rPr>
                <w:rFonts w:asciiTheme="minorHAnsi" w:eastAsia="Calibri" w:hAnsiTheme="minorHAnsi" w:cstheme="minorHAnsi"/>
                <w:b/>
                <w:sz w:val="16"/>
                <w:szCs w:val="16"/>
              </w:rPr>
              <w:t>S-II</w:t>
            </w:r>
          </w:p>
        </w:tc>
      </w:tr>
      <w:tr w:rsidR="00AA1991" w:rsidRPr="006F4F2F" w:rsidTr="006F4F2F">
        <w:tc>
          <w:tcPr>
            <w:tcW w:w="99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IT103011</w:t>
            </w:r>
          </w:p>
        </w:tc>
        <w:tc>
          <w:tcPr>
            <w:tcW w:w="3330" w:type="dxa"/>
            <w:tcBorders>
              <w:right w:val="single" w:sz="4" w:space="0" w:color="auto"/>
            </w:tcBorders>
            <w:shd w:val="clear" w:color="auto" w:fill="auto"/>
          </w:tcPr>
          <w:p w:rsidR="00AA1991" w:rsidRPr="006F4F2F" w:rsidRDefault="00AA1991">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Mathematics for ICT I </w:t>
            </w:r>
          </w:p>
        </w:tc>
        <w:tc>
          <w:tcPr>
            <w:tcW w:w="270" w:type="dxa"/>
            <w:tcBorders>
              <w:left w:val="single" w:sz="4" w:space="0" w:color="auto"/>
              <w:righ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IT104021</w:t>
            </w:r>
          </w:p>
        </w:tc>
        <w:tc>
          <w:tcPr>
            <w:tcW w:w="3330" w:type="dxa"/>
            <w:tcBorders>
              <w:right w:val="single" w:sz="4" w:space="0" w:color="auto"/>
            </w:tcBorders>
            <w:shd w:val="clear" w:color="auto" w:fill="auto"/>
          </w:tcPr>
          <w:p w:rsidR="00AA1991" w:rsidRPr="006F4F2F" w:rsidRDefault="00AA1991">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Computer Programming</w:t>
            </w:r>
          </w:p>
        </w:tc>
        <w:tc>
          <w:tcPr>
            <w:tcW w:w="270" w:type="dxa"/>
            <w:tcBorders>
              <w:left w:val="single" w:sz="4" w:space="0" w:color="auto"/>
              <w:righ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IT104031</w:t>
            </w:r>
          </w:p>
        </w:tc>
        <w:tc>
          <w:tcPr>
            <w:tcW w:w="3330" w:type="dxa"/>
            <w:tcBorders>
              <w:right w:val="single" w:sz="4" w:space="0" w:color="auto"/>
            </w:tcBorders>
            <w:shd w:val="clear" w:color="auto" w:fill="auto"/>
          </w:tcPr>
          <w:p w:rsidR="00AA1991" w:rsidRPr="006F4F2F" w:rsidRDefault="00AA1991">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Software Development Practices</w:t>
            </w:r>
          </w:p>
        </w:tc>
        <w:tc>
          <w:tcPr>
            <w:tcW w:w="270" w:type="dxa"/>
            <w:tcBorders>
              <w:left w:val="single" w:sz="4" w:space="0" w:color="auto"/>
              <w:righ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IT103041</w:t>
            </w:r>
          </w:p>
        </w:tc>
        <w:tc>
          <w:tcPr>
            <w:tcW w:w="3330" w:type="dxa"/>
            <w:tcBorders>
              <w:right w:val="single" w:sz="4" w:space="0" w:color="auto"/>
            </w:tcBorders>
            <w:shd w:val="clear" w:color="auto" w:fill="auto"/>
          </w:tcPr>
          <w:p w:rsidR="00AA1991" w:rsidRPr="006F4F2F" w:rsidRDefault="00AA1991">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Digital Electronics</w:t>
            </w:r>
          </w:p>
        </w:tc>
        <w:tc>
          <w:tcPr>
            <w:tcW w:w="270" w:type="dxa"/>
            <w:tcBorders>
              <w:left w:val="single" w:sz="4" w:space="0" w:color="auto"/>
              <w:righ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IT103051</w:t>
            </w:r>
          </w:p>
        </w:tc>
        <w:tc>
          <w:tcPr>
            <w:tcW w:w="3330" w:type="dxa"/>
            <w:tcBorders>
              <w:right w:val="single" w:sz="4" w:space="0" w:color="auto"/>
            </w:tcBorders>
            <w:shd w:val="clear" w:color="auto" w:fill="auto"/>
          </w:tcPr>
          <w:p w:rsidR="00AA1991" w:rsidRPr="006F4F2F" w:rsidRDefault="00AA1991">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Data Communication and Networks</w:t>
            </w:r>
          </w:p>
        </w:tc>
        <w:tc>
          <w:tcPr>
            <w:tcW w:w="270" w:type="dxa"/>
            <w:tcBorders>
              <w:left w:val="single" w:sz="4" w:space="0" w:color="auto"/>
              <w:righ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IT103061</w:t>
            </w:r>
          </w:p>
        </w:tc>
        <w:tc>
          <w:tcPr>
            <w:tcW w:w="3330" w:type="dxa"/>
            <w:tcBorders>
              <w:right w:val="single" w:sz="4" w:space="0" w:color="auto"/>
            </w:tcBorders>
            <w:shd w:val="clear" w:color="auto" w:fill="auto"/>
          </w:tcPr>
          <w:p w:rsidR="00AA1991" w:rsidRPr="006F4F2F" w:rsidRDefault="00AA1991">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Database Design </w:t>
            </w:r>
          </w:p>
        </w:tc>
        <w:tc>
          <w:tcPr>
            <w:tcW w:w="270" w:type="dxa"/>
            <w:tcBorders>
              <w:left w:val="single" w:sz="4" w:space="0" w:color="auto"/>
              <w:righ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IT104071</w:t>
            </w:r>
          </w:p>
        </w:tc>
        <w:tc>
          <w:tcPr>
            <w:tcW w:w="3330" w:type="dxa"/>
            <w:tcBorders>
              <w:right w:val="single" w:sz="4" w:space="0" w:color="auto"/>
            </w:tcBorders>
            <w:shd w:val="clear" w:color="auto" w:fill="auto"/>
          </w:tcPr>
          <w:p w:rsidR="00AA1991" w:rsidRPr="006F4F2F" w:rsidRDefault="00AA1991">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Internet Technologies</w:t>
            </w:r>
          </w:p>
        </w:tc>
        <w:tc>
          <w:tcPr>
            <w:tcW w:w="270" w:type="dxa"/>
            <w:tcBorders>
              <w:left w:val="single" w:sz="4" w:space="0" w:color="auto"/>
              <w:righ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AA1991" w:rsidRPr="006F4F2F" w:rsidRDefault="00B1617B" w:rsidP="00B1617B">
            <w:pP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AA1991" w:rsidRPr="006F4F2F">
              <w:rPr>
                <w:rFonts w:asciiTheme="minorHAnsi" w:hAnsiTheme="minorHAnsi" w:cstheme="minorHAnsi"/>
                <w:color w:val="000000"/>
                <w:sz w:val="16"/>
                <w:szCs w:val="16"/>
              </w:rPr>
              <w:t>4</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LS103101</w:t>
            </w:r>
          </w:p>
        </w:tc>
        <w:tc>
          <w:tcPr>
            <w:tcW w:w="3330" w:type="dxa"/>
            <w:tcBorders>
              <w:right w:val="single" w:sz="4" w:space="0" w:color="auto"/>
            </w:tcBorders>
            <w:shd w:val="clear" w:color="auto" w:fill="auto"/>
          </w:tcPr>
          <w:p w:rsidR="00AA1991" w:rsidRPr="006F4F2F" w:rsidRDefault="00AA1991">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Communication Skills in English I </w:t>
            </w:r>
          </w:p>
        </w:tc>
        <w:tc>
          <w:tcPr>
            <w:tcW w:w="270" w:type="dxa"/>
            <w:tcBorders>
              <w:left w:val="single" w:sz="4" w:space="0" w:color="auto"/>
              <w:righ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AA1991" w:rsidRPr="006F4F2F" w:rsidRDefault="00AA1991">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NG</w:t>
            </w:r>
          </w:p>
        </w:tc>
        <w:tc>
          <w:tcPr>
            <w:tcW w:w="450" w:type="dxa"/>
            <w:shd w:val="clear" w:color="auto" w:fill="auto"/>
            <w:vAlign w:val="center"/>
          </w:tcPr>
          <w:p w:rsidR="00AA1991" w:rsidRPr="006F4F2F" w:rsidRDefault="00B1617B">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AA1991" w:rsidRPr="006F4F2F">
              <w:rPr>
                <w:rFonts w:asciiTheme="minorHAnsi" w:hAnsiTheme="minorHAnsi" w:cstheme="minorHAnsi"/>
                <w:color w:val="000000"/>
                <w:sz w:val="16"/>
                <w:szCs w:val="16"/>
              </w:rPr>
              <w:t>3 </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auto"/>
          </w:tcPr>
          <w:p w:rsidR="00AA1991" w:rsidRPr="006F4F2F" w:rsidRDefault="00AA1991"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C4BC96"/>
          </w:tcPr>
          <w:p w:rsidR="00AA1991" w:rsidRPr="006F4F2F" w:rsidRDefault="00AA1991" w:rsidP="009E109E">
            <w:pPr>
              <w:rPr>
                <w:rFonts w:asciiTheme="minorHAnsi" w:eastAsia="Calibri" w:hAnsiTheme="minorHAnsi" w:cstheme="minorHAnsi"/>
                <w:bCs/>
                <w:sz w:val="16"/>
                <w:szCs w:val="16"/>
              </w:rPr>
            </w:pPr>
          </w:p>
        </w:tc>
        <w:tc>
          <w:tcPr>
            <w:tcW w:w="3330" w:type="dxa"/>
            <w:tcBorders>
              <w:right w:val="single" w:sz="4" w:space="0" w:color="auto"/>
            </w:tcBorders>
            <w:shd w:val="clear" w:color="auto" w:fill="C4BC96"/>
            <w:vAlign w:val="center"/>
          </w:tcPr>
          <w:p w:rsidR="00AA1991" w:rsidRPr="006F4F2F" w:rsidRDefault="00AA1991" w:rsidP="009E109E">
            <w:pPr>
              <w:rPr>
                <w:rFonts w:asciiTheme="minorHAnsi" w:eastAsia="Calibri" w:hAnsiTheme="minorHAnsi" w:cstheme="minorHAnsi"/>
                <w:sz w:val="16"/>
                <w:szCs w:val="16"/>
              </w:rPr>
            </w:pPr>
          </w:p>
        </w:tc>
        <w:tc>
          <w:tcPr>
            <w:tcW w:w="270" w:type="dxa"/>
            <w:tcBorders>
              <w:left w:val="single" w:sz="4" w:space="0" w:color="auto"/>
              <w:right w:val="single" w:sz="4" w:space="0" w:color="auto"/>
            </w:tcBorders>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45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bottom"/>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IT202011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Operating Systems </w:t>
            </w:r>
          </w:p>
        </w:tc>
        <w:tc>
          <w:tcPr>
            <w:tcW w:w="270" w:type="dxa"/>
            <w:tcBorders>
              <w:left w:val="single" w:sz="4" w:space="0" w:color="auto"/>
              <w:right w:val="single" w:sz="4" w:space="0" w:color="auto"/>
            </w:tcBorders>
            <w:shd w:val="clear" w:color="auto" w:fill="auto"/>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2</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IT203021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Mathematics for ICT II</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IT203031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Computer Architecture </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IT204041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Data Structures and Algorithms</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IT206051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Database Systems and Programming</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6</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IT204061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Visual </w:t>
            </w:r>
            <w:proofErr w:type="gramStart"/>
            <w:r w:rsidRPr="006F4F2F">
              <w:rPr>
                <w:rFonts w:asciiTheme="minorHAnsi" w:hAnsiTheme="minorHAnsi" w:cstheme="minorHAnsi"/>
                <w:color w:val="000000"/>
                <w:sz w:val="16"/>
                <w:szCs w:val="16"/>
              </w:rPr>
              <w:t>Programming</w:t>
            </w:r>
            <w:proofErr w:type="gramEnd"/>
            <w:r w:rsidRPr="006F4F2F">
              <w:rPr>
                <w:rFonts w:asciiTheme="minorHAnsi" w:hAnsiTheme="minorHAnsi" w:cstheme="minorHAnsi"/>
                <w:color w:val="000000"/>
                <w:sz w:val="16"/>
                <w:szCs w:val="16"/>
              </w:rPr>
              <w:t xml:space="preserve"> I</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IT206071</w:t>
            </w:r>
          </w:p>
        </w:tc>
        <w:tc>
          <w:tcPr>
            <w:tcW w:w="3330" w:type="dxa"/>
            <w:tcBorders>
              <w:right w:val="single" w:sz="4" w:space="0" w:color="auto"/>
            </w:tcBorders>
            <w:shd w:val="clear" w:color="auto" w:fill="auto"/>
            <w:vAlign w:val="bottom"/>
          </w:tcPr>
          <w:p w:rsidR="009A0AE8" w:rsidRPr="006F4F2F" w:rsidRDefault="009A0AE8">
            <w:pPr>
              <w:jc w:val="both"/>
              <w:rPr>
                <w:rFonts w:asciiTheme="minorHAnsi" w:hAnsiTheme="minorHAnsi" w:cstheme="minorHAnsi"/>
                <w:color w:val="000000"/>
                <w:sz w:val="16"/>
                <w:szCs w:val="16"/>
              </w:rPr>
            </w:pPr>
            <w:proofErr w:type="gramStart"/>
            <w:r w:rsidRPr="006F4F2F">
              <w:rPr>
                <w:rFonts w:asciiTheme="minorHAnsi" w:hAnsiTheme="minorHAnsi" w:cstheme="minorHAnsi"/>
                <w:color w:val="000000"/>
                <w:sz w:val="16"/>
                <w:szCs w:val="16"/>
              </w:rPr>
              <w:t>Web  Programming</w:t>
            </w:r>
            <w:proofErr w:type="gramEnd"/>
            <w:r w:rsidRPr="006F4F2F">
              <w:rPr>
                <w:rFonts w:asciiTheme="minorHAnsi" w:hAnsiTheme="minorHAnsi" w:cstheme="minorHAnsi"/>
                <w:color w:val="000000"/>
                <w:sz w:val="16"/>
                <w:szCs w:val="16"/>
              </w:rPr>
              <w:t xml:space="preserve"> </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6</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IT203081</w:t>
            </w:r>
          </w:p>
        </w:tc>
        <w:tc>
          <w:tcPr>
            <w:tcW w:w="3330" w:type="dxa"/>
            <w:tcBorders>
              <w:right w:val="single" w:sz="4" w:space="0" w:color="auto"/>
            </w:tcBorders>
            <w:shd w:val="clear" w:color="auto" w:fill="auto"/>
            <w:vAlign w:val="bottom"/>
          </w:tcPr>
          <w:p w:rsidR="009A0AE8" w:rsidRPr="006F4F2F" w:rsidRDefault="009A0AE8">
            <w:pPr>
              <w:jc w:val="both"/>
              <w:rPr>
                <w:rFonts w:asciiTheme="minorHAnsi" w:hAnsiTheme="minorHAnsi" w:cstheme="minorHAnsi"/>
                <w:color w:val="000000"/>
                <w:sz w:val="16"/>
                <w:szCs w:val="16"/>
              </w:rPr>
            </w:pPr>
            <w:r w:rsidRPr="00842DC8">
              <w:rPr>
                <w:rFonts w:asciiTheme="minorHAnsi" w:hAnsiTheme="minorHAnsi" w:cstheme="minorHAnsi"/>
                <w:color w:val="000000"/>
                <w:sz w:val="16"/>
                <w:szCs w:val="16"/>
                <w:highlight w:val="yellow"/>
              </w:rPr>
              <w:t>Computer Networks</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LS203111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Communication Skills in English II </w:t>
            </w:r>
          </w:p>
          <w:p w:rsidR="00754916" w:rsidRPr="006F4F2F" w:rsidRDefault="00754916">
            <w:pPr>
              <w:jc w:val="both"/>
              <w:rPr>
                <w:rFonts w:asciiTheme="minorHAnsi" w:hAnsiTheme="minorHAnsi" w:cstheme="minorHAnsi"/>
                <w:color w:val="000000"/>
                <w:sz w:val="16"/>
                <w:szCs w:val="16"/>
              </w:rPr>
            </w:pP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NG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C4BC96"/>
          </w:tcPr>
          <w:p w:rsidR="00AA1991" w:rsidRPr="006F4F2F" w:rsidRDefault="00AA1991" w:rsidP="009E109E">
            <w:pPr>
              <w:rPr>
                <w:rFonts w:asciiTheme="minorHAnsi" w:eastAsia="Calibri" w:hAnsiTheme="minorHAnsi" w:cstheme="minorHAnsi"/>
                <w:bCs/>
                <w:sz w:val="16"/>
                <w:szCs w:val="16"/>
              </w:rPr>
            </w:pPr>
          </w:p>
        </w:tc>
        <w:tc>
          <w:tcPr>
            <w:tcW w:w="3330" w:type="dxa"/>
            <w:tcBorders>
              <w:right w:val="single" w:sz="4" w:space="0" w:color="auto"/>
            </w:tcBorders>
            <w:shd w:val="clear" w:color="auto" w:fill="C4BC96"/>
            <w:vAlign w:val="center"/>
          </w:tcPr>
          <w:p w:rsidR="00AA1991" w:rsidRPr="006F4F2F" w:rsidRDefault="00AA1991" w:rsidP="009E109E">
            <w:pPr>
              <w:rPr>
                <w:rFonts w:asciiTheme="minorHAnsi" w:eastAsia="Calibri" w:hAnsiTheme="minorHAnsi" w:cstheme="minorHAnsi"/>
                <w:sz w:val="16"/>
                <w:szCs w:val="16"/>
              </w:rPr>
            </w:pPr>
          </w:p>
        </w:tc>
        <w:tc>
          <w:tcPr>
            <w:tcW w:w="270" w:type="dxa"/>
            <w:tcBorders>
              <w:left w:val="single" w:sz="4" w:space="0" w:color="auto"/>
              <w:right w:val="single" w:sz="4" w:space="0" w:color="auto"/>
            </w:tcBorders>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45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IT304011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Web Technology </w:t>
            </w:r>
            <w:proofErr w:type="gramStart"/>
            <w:r w:rsidRPr="006F4F2F">
              <w:rPr>
                <w:rFonts w:asciiTheme="minorHAnsi" w:hAnsiTheme="minorHAnsi" w:cstheme="minorHAnsi"/>
                <w:color w:val="000000"/>
                <w:sz w:val="16"/>
                <w:szCs w:val="16"/>
              </w:rPr>
              <w:t>and  Applications</w:t>
            </w:r>
            <w:proofErr w:type="gramEnd"/>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IT304021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Platform Independent Programming </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IT304071</w:t>
            </w:r>
          </w:p>
        </w:tc>
        <w:tc>
          <w:tcPr>
            <w:tcW w:w="3330" w:type="dxa"/>
            <w:tcBorders>
              <w:right w:val="single" w:sz="4" w:space="0" w:color="auto"/>
            </w:tcBorders>
            <w:shd w:val="clear" w:color="auto" w:fill="auto"/>
            <w:vAlign w:val="center"/>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Fundamentals of Mass Communication and Media Design</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IT303081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Art and Design </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IT306091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2D and 3D Graphics </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6</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IT304101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Video Production Techniques</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IT304111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Animation Technology and Applications  </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9A0AE8" w:rsidRPr="006F4F2F" w:rsidRDefault="009A0AE8" w:rsidP="00AD70AD">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AD70AD">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AD70AD">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AD70AD">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AD70AD">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AD70AD">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MS304121</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Entrepreneurship Development and Management</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bottom"/>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IT302160</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Psychology</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NG</w:t>
            </w:r>
          </w:p>
        </w:tc>
        <w:tc>
          <w:tcPr>
            <w:tcW w:w="450" w:type="dxa"/>
            <w:shd w:val="clear" w:color="auto" w:fill="auto"/>
            <w:vAlign w:val="center"/>
          </w:tcPr>
          <w:p w:rsidR="009A0AE8" w:rsidRPr="006F4F2F" w:rsidRDefault="006C367B" w:rsidP="006C367B">
            <w:pP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9A0AE8" w:rsidRPr="006F4F2F">
              <w:rPr>
                <w:rFonts w:asciiTheme="minorHAnsi" w:hAnsiTheme="minorHAnsi" w:cstheme="minorHAnsi"/>
                <w:color w:val="000000"/>
                <w:sz w:val="16"/>
                <w:szCs w:val="16"/>
              </w:rPr>
              <w:t>2</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9A0AE8" w:rsidRPr="006F4F2F" w:rsidTr="006F4F2F">
        <w:tc>
          <w:tcPr>
            <w:tcW w:w="990" w:type="dxa"/>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IT302170</w:t>
            </w:r>
          </w:p>
        </w:tc>
        <w:tc>
          <w:tcPr>
            <w:tcW w:w="3330" w:type="dxa"/>
            <w:tcBorders>
              <w:right w:val="single" w:sz="4" w:space="0" w:color="auto"/>
            </w:tcBorders>
            <w:shd w:val="clear" w:color="auto" w:fill="auto"/>
          </w:tcPr>
          <w:p w:rsidR="009A0AE8" w:rsidRPr="006F4F2F" w:rsidRDefault="009A0AE8">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Soft Skills and Personal development</w:t>
            </w:r>
          </w:p>
        </w:tc>
        <w:tc>
          <w:tcPr>
            <w:tcW w:w="270" w:type="dxa"/>
            <w:tcBorders>
              <w:left w:val="single" w:sz="4" w:space="0" w:color="auto"/>
              <w:righ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9A0AE8" w:rsidRPr="006F4F2F" w:rsidRDefault="009A0AE8">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NG</w:t>
            </w:r>
          </w:p>
        </w:tc>
        <w:tc>
          <w:tcPr>
            <w:tcW w:w="450" w:type="dxa"/>
            <w:shd w:val="clear" w:color="auto" w:fill="auto"/>
            <w:vAlign w:val="center"/>
          </w:tcPr>
          <w:p w:rsidR="009A0AE8" w:rsidRPr="006F4F2F" w:rsidRDefault="006C367B">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9A0AE8" w:rsidRPr="006F4F2F">
              <w:rPr>
                <w:rFonts w:asciiTheme="minorHAnsi" w:hAnsiTheme="minorHAnsi" w:cstheme="minorHAnsi"/>
                <w:color w:val="000000"/>
                <w:sz w:val="16"/>
                <w:szCs w:val="16"/>
              </w:rPr>
              <w:t>2 </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c>
          <w:tcPr>
            <w:tcW w:w="270" w:type="dxa"/>
            <w:shd w:val="clear" w:color="auto" w:fill="auto"/>
          </w:tcPr>
          <w:p w:rsidR="009A0AE8" w:rsidRPr="006F4F2F" w:rsidRDefault="009A0AE8"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C4BC96"/>
          </w:tcPr>
          <w:p w:rsidR="00AA1991" w:rsidRPr="006F4F2F" w:rsidRDefault="00AA1991" w:rsidP="009E109E">
            <w:pPr>
              <w:rPr>
                <w:rFonts w:asciiTheme="minorHAnsi" w:eastAsia="Calibri" w:hAnsiTheme="minorHAnsi" w:cstheme="minorHAnsi"/>
                <w:bCs/>
                <w:sz w:val="16"/>
                <w:szCs w:val="16"/>
              </w:rPr>
            </w:pPr>
          </w:p>
        </w:tc>
        <w:tc>
          <w:tcPr>
            <w:tcW w:w="3330" w:type="dxa"/>
            <w:tcBorders>
              <w:right w:val="single" w:sz="4" w:space="0" w:color="auto"/>
            </w:tcBorders>
            <w:shd w:val="clear" w:color="auto" w:fill="C4BC96"/>
          </w:tcPr>
          <w:p w:rsidR="00AA1991" w:rsidRPr="006F4F2F" w:rsidRDefault="00AA1991" w:rsidP="009E109E">
            <w:pPr>
              <w:rPr>
                <w:rFonts w:asciiTheme="minorHAnsi" w:eastAsia="Calibri" w:hAnsiTheme="minorHAnsi" w:cstheme="minorHAnsi"/>
                <w:bCs/>
                <w:sz w:val="16"/>
                <w:szCs w:val="16"/>
              </w:rPr>
            </w:pPr>
          </w:p>
        </w:tc>
        <w:tc>
          <w:tcPr>
            <w:tcW w:w="270" w:type="dxa"/>
            <w:tcBorders>
              <w:left w:val="single" w:sz="4" w:space="0" w:color="auto"/>
              <w:right w:val="single" w:sz="4" w:space="0" w:color="auto"/>
            </w:tcBorders>
            <w:shd w:val="clear" w:color="auto" w:fill="C4BC96"/>
          </w:tcPr>
          <w:p w:rsidR="00AA1991" w:rsidRPr="006F4F2F" w:rsidRDefault="00AA1991" w:rsidP="009E109E">
            <w:pPr>
              <w:jc w:val="center"/>
              <w:rPr>
                <w:rFonts w:asciiTheme="minorHAnsi" w:eastAsia="Calibri" w:hAnsiTheme="minorHAnsi" w:cstheme="minorHAnsi"/>
                <w:bCs/>
                <w:sz w:val="16"/>
                <w:szCs w:val="16"/>
              </w:rPr>
            </w:pPr>
          </w:p>
        </w:tc>
        <w:tc>
          <w:tcPr>
            <w:tcW w:w="450" w:type="dxa"/>
            <w:tcBorders>
              <w:left w:val="single" w:sz="4" w:space="0" w:color="auto"/>
            </w:tcBorders>
            <w:shd w:val="clear" w:color="auto" w:fill="C4BC96"/>
          </w:tcPr>
          <w:p w:rsidR="00AA1991" w:rsidRPr="006F4F2F" w:rsidRDefault="00AA1991" w:rsidP="009E109E">
            <w:pPr>
              <w:jc w:val="center"/>
              <w:rPr>
                <w:rFonts w:asciiTheme="minorHAnsi" w:eastAsia="Calibri" w:hAnsiTheme="minorHAnsi" w:cstheme="minorHAnsi"/>
                <w:bCs/>
                <w:sz w:val="16"/>
                <w:szCs w:val="16"/>
              </w:rPr>
            </w:pPr>
          </w:p>
        </w:tc>
        <w:tc>
          <w:tcPr>
            <w:tcW w:w="450" w:type="dxa"/>
            <w:shd w:val="clear" w:color="auto" w:fill="C4BC96"/>
          </w:tcPr>
          <w:p w:rsidR="00AA1991" w:rsidRPr="006F4F2F" w:rsidRDefault="00AA1991" w:rsidP="009E109E">
            <w:pPr>
              <w:jc w:val="center"/>
              <w:rPr>
                <w:rFonts w:asciiTheme="minorHAnsi" w:eastAsia="Calibri" w:hAnsiTheme="minorHAnsi" w:cstheme="minorHAnsi"/>
                <w:bCs/>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bCs/>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bCs/>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bCs/>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bCs/>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bCs/>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bCs/>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IT404010</w:t>
            </w:r>
          </w:p>
        </w:tc>
        <w:tc>
          <w:tcPr>
            <w:tcW w:w="3330" w:type="dxa"/>
            <w:tcBorders>
              <w:right w:val="single" w:sz="4" w:space="0" w:color="auto"/>
            </w:tcBorders>
            <w:shd w:val="clear" w:color="auto" w:fill="auto"/>
          </w:tcPr>
          <w:p w:rsidR="00754916" w:rsidRPr="006F4F2F" w:rsidRDefault="00754916">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Mobile Application Development</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vAlign w:val="center"/>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IT404020</w:t>
            </w:r>
          </w:p>
        </w:tc>
        <w:tc>
          <w:tcPr>
            <w:tcW w:w="3330" w:type="dxa"/>
            <w:tcBorders>
              <w:right w:val="single" w:sz="4" w:space="0" w:color="auto"/>
            </w:tcBorders>
            <w:shd w:val="clear" w:color="auto" w:fill="auto"/>
          </w:tcPr>
          <w:p w:rsidR="00754916" w:rsidRPr="006F4F2F" w:rsidRDefault="00754916">
            <w:pPr>
              <w:jc w:val="both"/>
              <w:rPr>
                <w:rFonts w:asciiTheme="minorHAnsi" w:hAnsiTheme="minorHAnsi" w:cstheme="minorHAnsi"/>
                <w:color w:val="000000"/>
                <w:sz w:val="16"/>
                <w:szCs w:val="16"/>
              </w:rPr>
            </w:pPr>
            <w:proofErr w:type="gramStart"/>
            <w:r w:rsidRPr="00842DC8">
              <w:rPr>
                <w:rFonts w:asciiTheme="minorHAnsi" w:hAnsiTheme="minorHAnsi" w:cstheme="minorHAnsi"/>
                <w:color w:val="000000"/>
                <w:sz w:val="16"/>
                <w:szCs w:val="16"/>
                <w:highlight w:val="yellow"/>
              </w:rPr>
              <w:t>Cloud  based</w:t>
            </w:r>
            <w:proofErr w:type="gramEnd"/>
            <w:r w:rsidRPr="00842DC8">
              <w:rPr>
                <w:rFonts w:asciiTheme="minorHAnsi" w:hAnsiTheme="minorHAnsi" w:cstheme="minorHAnsi"/>
                <w:color w:val="000000"/>
                <w:sz w:val="16"/>
                <w:szCs w:val="16"/>
                <w:highlight w:val="yellow"/>
              </w:rPr>
              <w:t xml:space="preserve"> Application Development</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vAlign w:val="center"/>
          </w:tcPr>
          <w:p w:rsidR="00754916" w:rsidRPr="006F4F2F" w:rsidRDefault="00754916" w:rsidP="004F27E1">
            <w:pPr>
              <w:jc w:val="center"/>
              <w:rPr>
                <w:rFonts w:asciiTheme="minorHAnsi" w:eastAsia="Calibri" w:hAnsiTheme="minorHAnsi" w:cstheme="minorHAnsi"/>
                <w:sz w:val="16"/>
                <w:szCs w:val="16"/>
              </w:rPr>
            </w:pPr>
          </w:p>
        </w:tc>
        <w:tc>
          <w:tcPr>
            <w:tcW w:w="270" w:type="dxa"/>
            <w:shd w:val="clear" w:color="auto" w:fill="auto"/>
            <w:vAlign w:val="center"/>
          </w:tcPr>
          <w:p w:rsidR="00754916" w:rsidRPr="006F4F2F" w:rsidRDefault="00754916" w:rsidP="004F27E1">
            <w:pPr>
              <w:jc w:val="center"/>
              <w:rPr>
                <w:rFonts w:asciiTheme="minorHAnsi" w:eastAsia="Calibri" w:hAnsiTheme="minorHAnsi" w:cstheme="minorHAnsi"/>
                <w:sz w:val="16"/>
                <w:szCs w:val="16"/>
              </w:rPr>
            </w:pPr>
          </w:p>
        </w:tc>
        <w:tc>
          <w:tcPr>
            <w:tcW w:w="270" w:type="dxa"/>
            <w:shd w:val="clear" w:color="auto" w:fill="auto"/>
            <w:vAlign w:val="center"/>
          </w:tcPr>
          <w:p w:rsidR="00754916" w:rsidRPr="006F4F2F" w:rsidRDefault="00754916" w:rsidP="004F27E1">
            <w:pPr>
              <w:jc w:val="center"/>
              <w:rPr>
                <w:rFonts w:asciiTheme="minorHAnsi" w:eastAsia="Calibri" w:hAnsiTheme="minorHAnsi" w:cstheme="minorHAnsi"/>
                <w:sz w:val="16"/>
                <w:szCs w:val="16"/>
              </w:rPr>
            </w:pPr>
          </w:p>
        </w:tc>
        <w:tc>
          <w:tcPr>
            <w:tcW w:w="270" w:type="dxa"/>
            <w:shd w:val="clear" w:color="auto" w:fill="auto"/>
            <w:vAlign w:val="center"/>
          </w:tcPr>
          <w:p w:rsidR="00754916" w:rsidRPr="006F4F2F" w:rsidRDefault="00754916" w:rsidP="004F27E1">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IT402030</w:t>
            </w:r>
          </w:p>
        </w:tc>
        <w:tc>
          <w:tcPr>
            <w:tcW w:w="3330" w:type="dxa"/>
            <w:tcBorders>
              <w:right w:val="single" w:sz="4" w:space="0" w:color="auto"/>
            </w:tcBorders>
            <w:shd w:val="clear" w:color="auto" w:fill="auto"/>
          </w:tcPr>
          <w:p w:rsidR="00754916" w:rsidRPr="006F4F2F" w:rsidRDefault="00754916">
            <w:pPr>
              <w:jc w:val="both"/>
              <w:rPr>
                <w:rFonts w:asciiTheme="minorHAnsi" w:hAnsiTheme="minorHAnsi" w:cstheme="minorHAnsi"/>
                <w:color w:val="000000"/>
                <w:sz w:val="16"/>
                <w:szCs w:val="16"/>
              </w:rPr>
            </w:pPr>
            <w:r w:rsidRPr="00842DC8">
              <w:rPr>
                <w:rFonts w:asciiTheme="minorHAnsi" w:hAnsiTheme="minorHAnsi" w:cstheme="minorHAnsi"/>
                <w:color w:val="000000"/>
                <w:sz w:val="16"/>
                <w:szCs w:val="16"/>
                <w:highlight w:val="yellow"/>
              </w:rPr>
              <w:t>Human Computer Interaction</w:t>
            </w:r>
            <w:r w:rsidRPr="006F4F2F">
              <w:rPr>
                <w:rFonts w:asciiTheme="minorHAnsi" w:hAnsiTheme="minorHAnsi" w:cstheme="minorHAnsi"/>
                <w:color w:val="000000"/>
                <w:sz w:val="16"/>
                <w:szCs w:val="16"/>
              </w:rPr>
              <w:t xml:space="preserve"> </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2</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IT406081</w:t>
            </w:r>
          </w:p>
        </w:tc>
        <w:tc>
          <w:tcPr>
            <w:tcW w:w="3330" w:type="dxa"/>
            <w:tcBorders>
              <w:right w:val="single" w:sz="4" w:space="0" w:color="auto"/>
            </w:tcBorders>
            <w:shd w:val="clear" w:color="auto" w:fill="auto"/>
          </w:tcPr>
          <w:p w:rsidR="00754916" w:rsidRPr="006F4F2F" w:rsidRDefault="00754916">
            <w:pPr>
              <w:jc w:val="both"/>
              <w:rPr>
                <w:rFonts w:asciiTheme="minorHAnsi" w:hAnsiTheme="minorHAnsi" w:cstheme="minorHAnsi"/>
                <w:color w:val="000000"/>
                <w:sz w:val="16"/>
                <w:szCs w:val="16"/>
              </w:rPr>
            </w:pPr>
            <w:proofErr w:type="gramStart"/>
            <w:r w:rsidRPr="006F4F2F">
              <w:rPr>
                <w:rFonts w:asciiTheme="minorHAnsi" w:hAnsiTheme="minorHAnsi" w:cstheme="minorHAnsi"/>
                <w:color w:val="000000"/>
                <w:sz w:val="16"/>
                <w:szCs w:val="16"/>
              </w:rPr>
              <w:t>Digital  Signal</w:t>
            </w:r>
            <w:proofErr w:type="gramEnd"/>
            <w:r w:rsidRPr="006F4F2F">
              <w:rPr>
                <w:rFonts w:asciiTheme="minorHAnsi" w:hAnsiTheme="minorHAnsi" w:cstheme="minorHAnsi"/>
                <w:color w:val="000000"/>
                <w:sz w:val="16"/>
                <w:szCs w:val="16"/>
              </w:rPr>
              <w:t xml:space="preserve"> Processing Techniques and Image Processing</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6</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IT402090</w:t>
            </w:r>
          </w:p>
        </w:tc>
        <w:tc>
          <w:tcPr>
            <w:tcW w:w="3330" w:type="dxa"/>
            <w:tcBorders>
              <w:right w:val="single" w:sz="4" w:space="0" w:color="auto"/>
            </w:tcBorders>
            <w:shd w:val="clear" w:color="auto" w:fill="auto"/>
          </w:tcPr>
          <w:p w:rsidR="00754916" w:rsidRPr="006F4F2F" w:rsidRDefault="00754916">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Audio Editing and Music Production </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2</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IT404101</w:t>
            </w:r>
          </w:p>
        </w:tc>
        <w:tc>
          <w:tcPr>
            <w:tcW w:w="3330" w:type="dxa"/>
            <w:tcBorders>
              <w:right w:val="single" w:sz="4" w:space="0" w:color="auto"/>
            </w:tcBorders>
            <w:shd w:val="clear" w:color="auto" w:fill="auto"/>
          </w:tcPr>
          <w:p w:rsidR="00754916" w:rsidRPr="006F4F2F" w:rsidRDefault="00754916">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Audio and Video Postproduction Techniques</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IT406111</w:t>
            </w:r>
          </w:p>
        </w:tc>
        <w:tc>
          <w:tcPr>
            <w:tcW w:w="3330" w:type="dxa"/>
            <w:tcBorders>
              <w:right w:val="single" w:sz="4" w:space="0" w:color="auto"/>
            </w:tcBorders>
            <w:shd w:val="clear" w:color="auto" w:fill="auto"/>
          </w:tcPr>
          <w:p w:rsidR="00754916" w:rsidRPr="006F4F2F" w:rsidRDefault="00754916">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Multimedia Product Development</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6</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MS403130</w:t>
            </w:r>
          </w:p>
        </w:tc>
        <w:tc>
          <w:tcPr>
            <w:tcW w:w="3330" w:type="dxa"/>
            <w:tcBorders>
              <w:right w:val="single" w:sz="4" w:space="0" w:color="auto"/>
            </w:tcBorders>
            <w:shd w:val="clear" w:color="auto" w:fill="auto"/>
          </w:tcPr>
          <w:p w:rsidR="00754916" w:rsidRPr="006F4F2F" w:rsidRDefault="00754916">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Research Methodology</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IT402170</w:t>
            </w:r>
          </w:p>
        </w:tc>
        <w:tc>
          <w:tcPr>
            <w:tcW w:w="3330" w:type="dxa"/>
            <w:tcBorders>
              <w:right w:val="single" w:sz="4" w:space="0" w:color="auto"/>
            </w:tcBorders>
            <w:shd w:val="clear" w:color="auto" w:fill="auto"/>
            <w:vAlign w:val="center"/>
          </w:tcPr>
          <w:p w:rsidR="00754916" w:rsidRPr="006F4F2F" w:rsidRDefault="00754916">
            <w:pPr>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Meditation &amp; </w:t>
            </w:r>
            <w:r w:rsidR="000C2D3C" w:rsidRPr="006F4F2F">
              <w:rPr>
                <w:rFonts w:asciiTheme="minorHAnsi" w:hAnsiTheme="minorHAnsi" w:cstheme="minorHAnsi"/>
                <w:color w:val="000000"/>
                <w:sz w:val="16"/>
                <w:szCs w:val="16"/>
              </w:rPr>
              <w:t>Stress</w:t>
            </w:r>
            <w:r w:rsidRPr="006F4F2F">
              <w:rPr>
                <w:rFonts w:asciiTheme="minorHAnsi" w:hAnsiTheme="minorHAnsi" w:cstheme="minorHAnsi"/>
                <w:color w:val="000000"/>
                <w:sz w:val="16"/>
                <w:szCs w:val="16"/>
              </w:rPr>
              <w:t xml:space="preserve"> Management</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NG</w:t>
            </w:r>
          </w:p>
        </w:tc>
        <w:tc>
          <w:tcPr>
            <w:tcW w:w="450" w:type="dxa"/>
            <w:shd w:val="clear" w:color="auto" w:fill="auto"/>
            <w:vAlign w:val="center"/>
          </w:tcPr>
          <w:p w:rsidR="00754916" w:rsidRPr="006F4F2F" w:rsidRDefault="00754916" w:rsidP="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2</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754916" w:rsidRPr="006F4F2F" w:rsidTr="006F4F2F">
        <w:tc>
          <w:tcPr>
            <w:tcW w:w="990" w:type="dxa"/>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EE402911</w:t>
            </w:r>
          </w:p>
        </w:tc>
        <w:tc>
          <w:tcPr>
            <w:tcW w:w="3330" w:type="dxa"/>
            <w:tcBorders>
              <w:right w:val="single" w:sz="4" w:space="0" w:color="auto"/>
            </w:tcBorders>
            <w:shd w:val="clear" w:color="auto" w:fill="auto"/>
            <w:vAlign w:val="bottom"/>
          </w:tcPr>
          <w:p w:rsidR="00754916" w:rsidRPr="006F4F2F" w:rsidRDefault="00754916">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Energy Management in IT Environment</w:t>
            </w:r>
          </w:p>
        </w:tc>
        <w:tc>
          <w:tcPr>
            <w:tcW w:w="270" w:type="dxa"/>
            <w:tcBorders>
              <w:left w:val="single" w:sz="4" w:space="0" w:color="auto"/>
              <w:righ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754916" w:rsidRPr="006F4F2F" w:rsidRDefault="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NG</w:t>
            </w:r>
          </w:p>
        </w:tc>
        <w:tc>
          <w:tcPr>
            <w:tcW w:w="450" w:type="dxa"/>
            <w:shd w:val="clear" w:color="auto" w:fill="auto"/>
            <w:vAlign w:val="center"/>
          </w:tcPr>
          <w:p w:rsidR="00754916" w:rsidRPr="006F4F2F" w:rsidRDefault="00754916" w:rsidP="00754916">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2</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c>
          <w:tcPr>
            <w:tcW w:w="270" w:type="dxa"/>
            <w:shd w:val="clear" w:color="auto" w:fill="auto"/>
          </w:tcPr>
          <w:p w:rsidR="00754916" w:rsidRPr="006F4F2F" w:rsidRDefault="00754916"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C4BC96"/>
            <w:vAlign w:val="center"/>
          </w:tcPr>
          <w:p w:rsidR="00AA1991" w:rsidRPr="006F4F2F" w:rsidRDefault="00AA1991" w:rsidP="009E109E">
            <w:pPr>
              <w:rPr>
                <w:rFonts w:asciiTheme="minorHAnsi" w:eastAsia="Calibri" w:hAnsiTheme="minorHAnsi" w:cstheme="minorHAnsi"/>
                <w:sz w:val="16"/>
                <w:szCs w:val="16"/>
              </w:rPr>
            </w:pPr>
          </w:p>
        </w:tc>
        <w:tc>
          <w:tcPr>
            <w:tcW w:w="3330" w:type="dxa"/>
            <w:tcBorders>
              <w:right w:val="single" w:sz="4" w:space="0" w:color="auto"/>
            </w:tcBorders>
            <w:shd w:val="clear" w:color="auto" w:fill="C4BC96"/>
            <w:vAlign w:val="center"/>
          </w:tcPr>
          <w:p w:rsidR="00AA1991" w:rsidRPr="006F4F2F" w:rsidRDefault="00AA1991" w:rsidP="009E109E">
            <w:pPr>
              <w:jc w:val="both"/>
              <w:rPr>
                <w:rFonts w:asciiTheme="minorHAnsi" w:eastAsia="Calibri" w:hAnsiTheme="minorHAnsi" w:cstheme="minorHAnsi"/>
                <w:sz w:val="16"/>
                <w:szCs w:val="16"/>
              </w:rPr>
            </w:pPr>
          </w:p>
        </w:tc>
        <w:tc>
          <w:tcPr>
            <w:tcW w:w="270" w:type="dxa"/>
            <w:tcBorders>
              <w:left w:val="single" w:sz="4" w:space="0" w:color="auto"/>
              <w:right w:val="single" w:sz="4" w:space="0" w:color="auto"/>
            </w:tcBorders>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450" w:type="dxa"/>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IT514011</w:t>
            </w:r>
          </w:p>
        </w:tc>
        <w:tc>
          <w:tcPr>
            <w:tcW w:w="3330" w:type="dxa"/>
            <w:tcBorders>
              <w:right w:val="single" w:sz="4" w:space="0" w:color="auto"/>
            </w:tcBorders>
            <w:shd w:val="clear" w:color="auto" w:fill="auto"/>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Work Based / Industrial Training</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14</w:t>
            </w: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r>
      <w:tr w:rsidR="00AA1991" w:rsidRPr="006F4F2F" w:rsidTr="006F4F2F">
        <w:tc>
          <w:tcPr>
            <w:tcW w:w="990" w:type="dxa"/>
            <w:shd w:val="clear" w:color="auto" w:fill="C4BC96"/>
            <w:vAlign w:val="center"/>
          </w:tcPr>
          <w:p w:rsidR="00AA1991" w:rsidRPr="006F4F2F" w:rsidRDefault="00AA1991" w:rsidP="009E109E">
            <w:pPr>
              <w:rPr>
                <w:rFonts w:asciiTheme="minorHAnsi" w:eastAsia="Calibri" w:hAnsiTheme="minorHAnsi" w:cstheme="minorHAnsi"/>
                <w:sz w:val="16"/>
                <w:szCs w:val="16"/>
              </w:rPr>
            </w:pPr>
          </w:p>
        </w:tc>
        <w:tc>
          <w:tcPr>
            <w:tcW w:w="3330" w:type="dxa"/>
            <w:tcBorders>
              <w:right w:val="single" w:sz="4" w:space="0" w:color="auto"/>
            </w:tcBorders>
            <w:shd w:val="clear" w:color="auto" w:fill="C4BC96"/>
            <w:vAlign w:val="center"/>
          </w:tcPr>
          <w:p w:rsidR="00AA1991" w:rsidRPr="006F4F2F" w:rsidRDefault="00AA1991" w:rsidP="009E109E">
            <w:pPr>
              <w:rPr>
                <w:rFonts w:asciiTheme="minorHAnsi" w:eastAsia="Calibri" w:hAnsiTheme="minorHAnsi" w:cstheme="minorHAnsi"/>
                <w:sz w:val="16"/>
                <w:szCs w:val="16"/>
              </w:rPr>
            </w:pPr>
          </w:p>
        </w:tc>
        <w:tc>
          <w:tcPr>
            <w:tcW w:w="270" w:type="dxa"/>
            <w:tcBorders>
              <w:left w:val="single" w:sz="4" w:space="0" w:color="auto"/>
              <w:right w:val="single" w:sz="4" w:space="0" w:color="auto"/>
            </w:tcBorders>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450" w:type="dxa"/>
            <w:shd w:val="clear" w:color="auto" w:fill="C4BC96"/>
            <w:vAlign w:val="center"/>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c>
          <w:tcPr>
            <w:tcW w:w="270" w:type="dxa"/>
            <w:shd w:val="clear" w:color="auto" w:fill="C4BC96"/>
          </w:tcPr>
          <w:p w:rsidR="00AA1991" w:rsidRPr="006F4F2F" w:rsidRDefault="00AA1991" w:rsidP="009E109E">
            <w:pPr>
              <w:jc w:val="center"/>
              <w:rPr>
                <w:rFonts w:asciiTheme="minorHAnsi" w:eastAsia="Calibri" w:hAnsiTheme="minorHAnsi" w:cstheme="minorHAnsi"/>
                <w:sz w:val="16"/>
                <w:szCs w:val="16"/>
              </w:rPr>
            </w:pP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IT604011</w:t>
            </w:r>
          </w:p>
        </w:tc>
        <w:tc>
          <w:tcPr>
            <w:tcW w:w="3330" w:type="dxa"/>
            <w:tcBorders>
              <w:right w:val="single" w:sz="4" w:space="0" w:color="auto"/>
            </w:tcBorders>
            <w:shd w:val="clear" w:color="auto" w:fill="auto"/>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Professional Issues in Information Technology</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IT604021</w:t>
            </w:r>
          </w:p>
        </w:tc>
        <w:tc>
          <w:tcPr>
            <w:tcW w:w="3330" w:type="dxa"/>
            <w:tcBorders>
              <w:right w:val="single" w:sz="4" w:space="0" w:color="auto"/>
            </w:tcBorders>
            <w:shd w:val="clear" w:color="auto" w:fill="auto"/>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Enterprise System Design</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F4F2F" w:rsidRDefault="00B8579B" w:rsidP="00EE46DE">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IT60</w:t>
            </w:r>
            <w:r w:rsidR="00EE46DE">
              <w:rPr>
                <w:rFonts w:asciiTheme="minorHAnsi" w:hAnsiTheme="minorHAnsi" w:cstheme="minorHAnsi"/>
                <w:color w:val="000000"/>
                <w:sz w:val="16"/>
                <w:szCs w:val="16"/>
              </w:rPr>
              <w:t>4</w:t>
            </w:r>
            <w:r w:rsidRPr="006F4F2F">
              <w:rPr>
                <w:rFonts w:asciiTheme="minorHAnsi" w:hAnsiTheme="minorHAnsi" w:cstheme="minorHAnsi"/>
                <w:color w:val="000000"/>
                <w:sz w:val="16"/>
                <w:szCs w:val="16"/>
              </w:rPr>
              <w:t>121</w:t>
            </w:r>
          </w:p>
        </w:tc>
        <w:tc>
          <w:tcPr>
            <w:tcW w:w="3330" w:type="dxa"/>
            <w:tcBorders>
              <w:right w:val="single" w:sz="4" w:space="0" w:color="auto"/>
            </w:tcBorders>
            <w:shd w:val="clear" w:color="auto" w:fill="auto"/>
          </w:tcPr>
          <w:p w:rsidR="00B8579B" w:rsidRPr="006F4F2F" w:rsidRDefault="00B8579B">
            <w:pPr>
              <w:jc w:val="both"/>
              <w:rPr>
                <w:rFonts w:asciiTheme="minorHAnsi" w:hAnsiTheme="minorHAnsi" w:cstheme="minorHAnsi"/>
                <w:color w:val="000000"/>
                <w:sz w:val="16"/>
                <w:szCs w:val="16"/>
              </w:rPr>
            </w:pPr>
            <w:proofErr w:type="gramStart"/>
            <w:r w:rsidRPr="006F4F2F">
              <w:rPr>
                <w:rFonts w:asciiTheme="minorHAnsi" w:hAnsiTheme="minorHAnsi" w:cstheme="minorHAnsi"/>
                <w:color w:val="000000"/>
                <w:sz w:val="16"/>
                <w:szCs w:val="16"/>
              </w:rPr>
              <w:t>Multimedia  Project</w:t>
            </w:r>
            <w:proofErr w:type="gramEnd"/>
            <w:r w:rsidRPr="006F4F2F">
              <w:rPr>
                <w:rFonts w:asciiTheme="minorHAnsi" w:hAnsiTheme="minorHAnsi" w:cstheme="minorHAnsi"/>
                <w:color w:val="000000"/>
                <w:sz w:val="16"/>
                <w:szCs w:val="16"/>
              </w:rPr>
              <w:t xml:space="preserve"> Management</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EE46DE" w:rsidTr="006F4F2F">
        <w:tc>
          <w:tcPr>
            <w:tcW w:w="990" w:type="dxa"/>
            <w:shd w:val="clear" w:color="auto" w:fill="auto"/>
            <w:vAlign w:val="center"/>
          </w:tcPr>
          <w:p w:rsidR="00B8579B" w:rsidRPr="0065731C" w:rsidRDefault="00B8579B"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IT60</w:t>
            </w:r>
            <w:r w:rsidR="0065731C" w:rsidRPr="0065731C">
              <w:rPr>
                <w:rFonts w:asciiTheme="minorHAnsi" w:hAnsiTheme="minorHAnsi" w:cstheme="minorHAnsi"/>
                <w:color w:val="000000"/>
                <w:sz w:val="16"/>
                <w:szCs w:val="16"/>
              </w:rPr>
              <w:t>3</w:t>
            </w:r>
            <w:r w:rsidRPr="0065731C">
              <w:rPr>
                <w:rFonts w:asciiTheme="minorHAnsi" w:hAnsiTheme="minorHAnsi" w:cstheme="minorHAnsi"/>
                <w:color w:val="000000"/>
                <w:sz w:val="16"/>
                <w:szCs w:val="16"/>
              </w:rPr>
              <w:t>130</w:t>
            </w:r>
          </w:p>
        </w:tc>
        <w:tc>
          <w:tcPr>
            <w:tcW w:w="3330" w:type="dxa"/>
            <w:tcBorders>
              <w:right w:val="single" w:sz="4" w:space="0" w:color="auto"/>
            </w:tcBorders>
            <w:shd w:val="clear" w:color="auto" w:fill="auto"/>
            <w:vAlign w:val="bottom"/>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Content Management Systems and Frameworks</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5731C" w:rsidRDefault="00B8579B"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IT60</w:t>
            </w:r>
            <w:r w:rsidR="0065731C" w:rsidRPr="0065731C">
              <w:rPr>
                <w:rFonts w:asciiTheme="minorHAnsi" w:hAnsiTheme="minorHAnsi" w:cstheme="minorHAnsi"/>
                <w:color w:val="000000"/>
                <w:sz w:val="16"/>
                <w:szCs w:val="16"/>
              </w:rPr>
              <w:t>4</w:t>
            </w:r>
            <w:r w:rsidRPr="0065731C">
              <w:rPr>
                <w:rFonts w:asciiTheme="minorHAnsi" w:hAnsiTheme="minorHAnsi" w:cstheme="minorHAnsi"/>
                <w:color w:val="000000"/>
                <w:sz w:val="16"/>
                <w:szCs w:val="16"/>
              </w:rPr>
              <w:t>141</w:t>
            </w:r>
          </w:p>
        </w:tc>
        <w:tc>
          <w:tcPr>
            <w:tcW w:w="3330" w:type="dxa"/>
            <w:tcBorders>
              <w:right w:val="single" w:sz="4" w:space="0" w:color="auto"/>
            </w:tcBorders>
            <w:shd w:val="clear" w:color="auto" w:fill="auto"/>
            <w:vAlign w:val="bottom"/>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Multimedia Data Processing </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IT603100</w:t>
            </w:r>
          </w:p>
        </w:tc>
        <w:tc>
          <w:tcPr>
            <w:tcW w:w="3330" w:type="dxa"/>
            <w:tcBorders>
              <w:right w:val="single" w:sz="4" w:space="0" w:color="auto"/>
            </w:tcBorders>
            <w:shd w:val="clear" w:color="auto" w:fill="auto"/>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Digital Marketing</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3</w:t>
            </w: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IT602080</w:t>
            </w:r>
          </w:p>
        </w:tc>
        <w:tc>
          <w:tcPr>
            <w:tcW w:w="3330" w:type="dxa"/>
            <w:tcBorders>
              <w:right w:val="single" w:sz="4" w:space="0" w:color="auto"/>
            </w:tcBorders>
            <w:shd w:val="clear" w:color="auto" w:fill="auto"/>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Photography</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NG</w:t>
            </w:r>
          </w:p>
        </w:tc>
        <w:tc>
          <w:tcPr>
            <w:tcW w:w="450" w:type="dxa"/>
            <w:shd w:val="clear" w:color="auto" w:fill="auto"/>
            <w:vAlign w:val="center"/>
          </w:tcPr>
          <w:p w:rsidR="00B8579B" w:rsidRPr="006F4F2F" w:rsidRDefault="00B374D9" w:rsidP="00B374D9">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2</w:t>
            </w: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p>
        </w:tc>
        <w:tc>
          <w:tcPr>
            <w:tcW w:w="270" w:type="dxa"/>
            <w:shd w:val="clear" w:color="auto" w:fill="auto"/>
          </w:tcPr>
          <w:p w:rsidR="00B8579B" w:rsidRPr="006F4F2F" w:rsidRDefault="00B8579B" w:rsidP="009E109E">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MS602910</w:t>
            </w:r>
          </w:p>
        </w:tc>
        <w:tc>
          <w:tcPr>
            <w:tcW w:w="3330" w:type="dxa"/>
            <w:tcBorders>
              <w:right w:val="single" w:sz="4" w:space="0" w:color="auto"/>
            </w:tcBorders>
            <w:shd w:val="clear" w:color="auto" w:fill="auto"/>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Occupational Health and Safety</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NG</w:t>
            </w:r>
          </w:p>
        </w:tc>
        <w:tc>
          <w:tcPr>
            <w:tcW w:w="450" w:type="dxa"/>
            <w:shd w:val="clear" w:color="auto" w:fill="auto"/>
            <w:vAlign w:val="center"/>
          </w:tcPr>
          <w:p w:rsidR="00B8579B" w:rsidRPr="006F4F2F" w:rsidRDefault="00B374D9" w:rsidP="00B374D9">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2</w:t>
            </w: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IT604090</w:t>
            </w:r>
          </w:p>
        </w:tc>
        <w:tc>
          <w:tcPr>
            <w:tcW w:w="3330" w:type="dxa"/>
            <w:tcBorders>
              <w:right w:val="single" w:sz="4" w:space="0" w:color="auto"/>
            </w:tcBorders>
            <w:shd w:val="clear" w:color="auto" w:fill="auto"/>
            <w:vAlign w:val="bottom"/>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Game Development and Programming</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374D9" w:rsidP="00B374D9">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IT604040</w:t>
            </w:r>
          </w:p>
        </w:tc>
        <w:tc>
          <w:tcPr>
            <w:tcW w:w="3330" w:type="dxa"/>
            <w:tcBorders>
              <w:right w:val="single" w:sz="4" w:space="0" w:color="auto"/>
            </w:tcBorders>
            <w:shd w:val="clear" w:color="auto" w:fill="auto"/>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 xml:space="preserve">Intelligent Systems </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374D9" w:rsidP="00B374D9">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4</w:t>
            </w: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r w:rsidR="00B8579B" w:rsidRPr="006F4F2F" w:rsidTr="006F4F2F">
        <w:tc>
          <w:tcPr>
            <w:tcW w:w="990" w:type="dxa"/>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IT612111</w:t>
            </w:r>
          </w:p>
        </w:tc>
        <w:tc>
          <w:tcPr>
            <w:tcW w:w="3330" w:type="dxa"/>
            <w:tcBorders>
              <w:right w:val="single" w:sz="4" w:space="0" w:color="auto"/>
            </w:tcBorders>
            <w:shd w:val="clear" w:color="auto" w:fill="auto"/>
            <w:vAlign w:val="center"/>
          </w:tcPr>
          <w:p w:rsidR="00B8579B" w:rsidRPr="006F4F2F" w:rsidRDefault="00B8579B">
            <w:pPr>
              <w:jc w:val="both"/>
              <w:rPr>
                <w:rFonts w:asciiTheme="minorHAnsi" w:hAnsiTheme="minorHAnsi" w:cstheme="minorHAnsi"/>
                <w:color w:val="000000"/>
                <w:sz w:val="16"/>
                <w:szCs w:val="16"/>
              </w:rPr>
            </w:pPr>
            <w:r w:rsidRPr="006F4F2F">
              <w:rPr>
                <w:rFonts w:asciiTheme="minorHAnsi" w:hAnsiTheme="minorHAnsi" w:cstheme="minorHAnsi"/>
                <w:color w:val="000000"/>
                <w:sz w:val="16"/>
                <w:szCs w:val="16"/>
              </w:rPr>
              <w:t>Final Year Project (Multimedia and Web Development Project)</w:t>
            </w:r>
          </w:p>
        </w:tc>
        <w:tc>
          <w:tcPr>
            <w:tcW w:w="270" w:type="dxa"/>
            <w:tcBorders>
              <w:left w:val="single" w:sz="4" w:space="0" w:color="auto"/>
              <w:righ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8579B" w:rsidRPr="006F4F2F" w:rsidRDefault="00B8579B">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G</w:t>
            </w:r>
          </w:p>
        </w:tc>
        <w:tc>
          <w:tcPr>
            <w:tcW w:w="450" w:type="dxa"/>
            <w:shd w:val="clear" w:color="auto" w:fill="auto"/>
            <w:vAlign w:val="center"/>
          </w:tcPr>
          <w:p w:rsidR="00B8579B" w:rsidRPr="006F4F2F" w:rsidRDefault="00B8579B" w:rsidP="00B374D9">
            <w:pPr>
              <w:jc w:val="center"/>
              <w:rPr>
                <w:rFonts w:asciiTheme="minorHAnsi" w:hAnsiTheme="minorHAnsi" w:cstheme="minorHAnsi"/>
                <w:color w:val="000000"/>
                <w:sz w:val="16"/>
                <w:szCs w:val="16"/>
              </w:rPr>
            </w:pPr>
            <w:r w:rsidRPr="006F4F2F">
              <w:rPr>
                <w:rFonts w:asciiTheme="minorHAnsi" w:hAnsiTheme="minorHAnsi" w:cstheme="minorHAnsi"/>
                <w:color w:val="000000"/>
                <w:sz w:val="16"/>
                <w:szCs w:val="16"/>
              </w:rPr>
              <w:t>12</w:t>
            </w: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p>
        </w:tc>
        <w:tc>
          <w:tcPr>
            <w:tcW w:w="270" w:type="dxa"/>
            <w:shd w:val="clear" w:color="auto" w:fill="auto"/>
            <w:vAlign w:val="center"/>
          </w:tcPr>
          <w:p w:rsidR="00B8579B" w:rsidRPr="006F4F2F" w:rsidRDefault="00B8579B" w:rsidP="00585B04">
            <w:pPr>
              <w:jc w:val="center"/>
              <w:rPr>
                <w:rFonts w:asciiTheme="minorHAnsi" w:eastAsia="Calibri" w:hAnsiTheme="minorHAnsi" w:cstheme="minorHAnsi"/>
                <w:sz w:val="16"/>
                <w:szCs w:val="16"/>
              </w:rPr>
            </w:pPr>
            <w:r w:rsidRPr="006F4F2F">
              <w:rPr>
                <w:rFonts w:asciiTheme="minorHAnsi" w:eastAsia="Calibri" w:hAnsiTheme="minorHAnsi" w:cstheme="minorHAnsi"/>
                <w:sz w:val="16"/>
                <w:szCs w:val="16"/>
              </w:rPr>
              <w:t>√</w:t>
            </w:r>
          </w:p>
        </w:tc>
      </w:tr>
    </w:tbl>
    <w:p w:rsidR="00B374D9" w:rsidRDefault="00B374D9" w:rsidP="00F73B46">
      <w:pPr>
        <w:rPr>
          <w:rFonts w:asciiTheme="minorHAnsi" w:hAnsiTheme="minorHAnsi" w:cstheme="minorHAnsi"/>
          <w:b/>
          <w:sz w:val="18"/>
          <w:szCs w:val="18"/>
          <w:lang w:val="en-GB"/>
        </w:rPr>
      </w:pPr>
    </w:p>
    <w:tbl>
      <w:tblPr>
        <w:tblW w:w="7175" w:type="dxa"/>
        <w:tblInd w:w="93" w:type="dxa"/>
        <w:tblLook w:val="04A0" w:firstRow="1" w:lastRow="0" w:firstColumn="1" w:lastColumn="0" w:noHBand="0" w:noVBand="1"/>
      </w:tblPr>
      <w:tblGrid>
        <w:gridCol w:w="3975"/>
        <w:gridCol w:w="1100"/>
        <w:gridCol w:w="1000"/>
        <w:gridCol w:w="1100"/>
      </w:tblGrid>
      <w:tr w:rsidR="0065731C" w:rsidRPr="0065731C" w:rsidTr="0065731C">
        <w:trPr>
          <w:trHeight w:val="300"/>
        </w:trPr>
        <w:tc>
          <w:tcPr>
            <w:tcW w:w="3975" w:type="dxa"/>
            <w:vMerge w:val="restart"/>
            <w:tcBorders>
              <w:top w:val="single" w:sz="4" w:space="0" w:color="auto"/>
              <w:left w:val="single" w:sz="4" w:space="0" w:color="auto"/>
              <w:bottom w:val="nil"/>
              <w:right w:val="single" w:sz="4" w:space="0" w:color="000000"/>
            </w:tcBorders>
            <w:shd w:val="clear" w:color="auto" w:fill="C4BC96" w:themeFill="background2" w:themeFillShade="BF"/>
            <w:noWrap/>
            <w:vAlign w:val="center"/>
            <w:hideMark/>
          </w:tcPr>
          <w:p w:rsidR="0065731C" w:rsidRPr="0065731C" w:rsidRDefault="0065731C" w:rsidP="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Description</w:t>
            </w:r>
          </w:p>
        </w:tc>
        <w:tc>
          <w:tcPr>
            <w:tcW w:w="110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5731C" w:rsidRPr="0065731C" w:rsidRDefault="0065731C" w:rsidP="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Credit Value</w:t>
            </w:r>
          </w:p>
        </w:tc>
        <w:tc>
          <w:tcPr>
            <w:tcW w:w="100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5731C" w:rsidRPr="0065731C" w:rsidRDefault="0065731C" w:rsidP="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Credit Value</w:t>
            </w:r>
          </w:p>
        </w:tc>
        <w:tc>
          <w:tcPr>
            <w:tcW w:w="110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5731C" w:rsidRPr="0065731C" w:rsidRDefault="0065731C" w:rsidP="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Credit Value</w:t>
            </w:r>
          </w:p>
        </w:tc>
      </w:tr>
      <w:tr w:rsidR="0065731C" w:rsidRPr="0065731C" w:rsidTr="0065731C">
        <w:trPr>
          <w:trHeight w:val="152"/>
        </w:trPr>
        <w:tc>
          <w:tcPr>
            <w:tcW w:w="3975" w:type="dxa"/>
            <w:vMerge/>
            <w:tcBorders>
              <w:top w:val="single" w:sz="4" w:space="0" w:color="auto"/>
              <w:left w:val="single" w:sz="4" w:space="0" w:color="auto"/>
              <w:bottom w:val="nil"/>
              <w:right w:val="single" w:sz="4" w:space="0" w:color="000000"/>
            </w:tcBorders>
            <w:shd w:val="clear" w:color="auto" w:fill="C4BC96" w:themeFill="background2" w:themeFillShade="BF"/>
            <w:vAlign w:val="center"/>
            <w:hideMark/>
          </w:tcPr>
          <w:p w:rsidR="0065731C" w:rsidRPr="0065731C" w:rsidRDefault="0065731C" w:rsidP="0065731C">
            <w:pPr>
              <w:jc w:val="center"/>
              <w:rPr>
                <w:rFonts w:asciiTheme="minorHAnsi" w:hAnsiTheme="minorHAnsi" w:cstheme="minorHAnsi"/>
                <w:b/>
                <w:bCs/>
                <w:color w:val="000000"/>
                <w:sz w:val="16"/>
                <w:szCs w:val="16"/>
              </w:rPr>
            </w:pPr>
          </w:p>
        </w:tc>
        <w:tc>
          <w:tcPr>
            <w:tcW w:w="1100" w:type="dxa"/>
            <w:tcBorders>
              <w:top w:val="nil"/>
              <w:left w:val="nil"/>
              <w:bottom w:val="nil"/>
              <w:right w:val="single" w:sz="4" w:space="0" w:color="auto"/>
            </w:tcBorders>
            <w:shd w:val="clear" w:color="auto" w:fill="C4BC96" w:themeFill="background2" w:themeFillShade="BF"/>
            <w:noWrap/>
            <w:vAlign w:val="center"/>
            <w:hideMark/>
          </w:tcPr>
          <w:p w:rsidR="0065731C" w:rsidRPr="0065731C" w:rsidRDefault="0065731C" w:rsidP="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(GPA)</w:t>
            </w:r>
          </w:p>
        </w:tc>
        <w:tc>
          <w:tcPr>
            <w:tcW w:w="1000" w:type="dxa"/>
            <w:tcBorders>
              <w:top w:val="nil"/>
              <w:left w:val="nil"/>
              <w:bottom w:val="nil"/>
              <w:right w:val="single" w:sz="4" w:space="0" w:color="auto"/>
            </w:tcBorders>
            <w:shd w:val="clear" w:color="auto" w:fill="C4BC96" w:themeFill="background2" w:themeFillShade="BF"/>
            <w:noWrap/>
            <w:vAlign w:val="center"/>
            <w:hideMark/>
          </w:tcPr>
          <w:p w:rsidR="0065731C" w:rsidRPr="0065731C" w:rsidRDefault="0065731C" w:rsidP="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(NGPA)</w:t>
            </w:r>
          </w:p>
        </w:tc>
        <w:tc>
          <w:tcPr>
            <w:tcW w:w="1100" w:type="dxa"/>
            <w:tcBorders>
              <w:top w:val="nil"/>
              <w:left w:val="nil"/>
              <w:bottom w:val="nil"/>
              <w:right w:val="single" w:sz="4" w:space="0" w:color="auto"/>
            </w:tcBorders>
            <w:shd w:val="clear" w:color="auto" w:fill="C4BC96" w:themeFill="background2" w:themeFillShade="BF"/>
            <w:noWrap/>
            <w:vAlign w:val="center"/>
            <w:hideMark/>
          </w:tcPr>
          <w:p w:rsidR="0065731C" w:rsidRPr="0065731C" w:rsidRDefault="0065731C" w:rsidP="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(E/GPA)</w:t>
            </w:r>
          </w:p>
        </w:tc>
      </w:tr>
      <w:tr w:rsidR="0065731C" w:rsidRPr="0065731C" w:rsidTr="0065731C">
        <w:trPr>
          <w:trHeight w:val="206"/>
        </w:trPr>
        <w:tc>
          <w:tcPr>
            <w:tcW w:w="397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5731C" w:rsidRPr="0065731C" w:rsidRDefault="0065731C" w:rsidP="0065731C">
            <w:pPr>
              <w:rPr>
                <w:rFonts w:asciiTheme="minorHAnsi" w:hAnsiTheme="minorHAnsi" w:cstheme="minorHAnsi"/>
                <w:color w:val="000000"/>
                <w:sz w:val="16"/>
                <w:szCs w:val="16"/>
              </w:rPr>
            </w:pPr>
            <w:r w:rsidRPr="0065731C">
              <w:rPr>
                <w:rFonts w:asciiTheme="minorHAnsi" w:hAnsiTheme="minorHAnsi" w:cstheme="minorHAnsi"/>
                <w:color w:val="000000"/>
                <w:sz w:val="16"/>
                <w:szCs w:val="16"/>
              </w:rPr>
              <w:t>Total number of credits of the degree program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167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8</w:t>
            </w:r>
          </w:p>
        </w:tc>
      </w:tr>
      <w:tr w:rsidR="0065731C" w:rsidRPr="0065731C" w:rsidTr="0065731C">
        <w:trPr>
          <w:trHeight w:val="26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31C" w:rsidRPr="0065731C" w:rsidRDefault="0065731C" w:rsidP="0065731C">
            <w:pPr>
              <w:rPr>
                <w:rFonts w:asciiTheme="minorHAnsi" w:hAnsiTheme="minorHAnsi" w:cstheme="minorHAnsi"/>
                <w:color w:val="000000"/>
                <w:sz w:val="16"/>
                <w:szCs w:val="16"/>
              </w:rPr>
            </w:pPr>
            <w:r w:rsidRPr="0065731C">
              <w:rPr>
                <w:rFonts w:asciiTheme="minorHAnsi" w:hAnsiTheme="minorHAnsi" w:cstheme="minorHAnsi"/>
                <w:color w:val="000000"/>
                <w:sz w:val="16"/>
                <w:szCs w:val="16"/>
              </w:rPr>
              <w:t>Minimum number of credits required for graduation</w:t>
            </w:r>
          </w:p>
        </w:tc>
        <w:tc>
          <w:tcPr>
            <w:tcW w:w="110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167</w:t>
            </w:r>
          </w:p>
        </w:tc>
        <w:tc>
          <w:tcPr>
            <w:tcW w:w="100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8</w:t>
            </w:r>
          </w:p>
        </w:tc>
        <w:tc>
          <w:tcPr>
            <w:tcW w:w="110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5</w:t>
            </w:r>
          </w:p>
        </w:tc>
      </w:tr>
      <w:tr w:rsidR="0065731C" w:rsidRPr="0065731C" w:rsidTr="0065731C">
        <w:trPr>
          <w:trHeight w:val="233"/>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31C" w:rsidRPr="0065731C" w:rsidRDefault="0065731C" w:rsidP="0065731C">
            <w:pPr>
              <w:rPr>
                <w:rFonts w:asciiTheme="minorHAnsi" w:hAnsiTheme="minorHAnsi" w:cstheme="minorHAnsi"/>
                <w:color w:val="000000"/>
                <w:sz w:val="16"/>
                <w:szCs w:val="16"/>
              </w:rPr>
            </w:pPr>
            <w:r w:rsidRPr="0065731C">
              <w:rPr>
                <w:rFonts w:asciiTheme="minorHAnsi" w:hAnsiTheme="minorHAnsi" w:cstheme="minorHAnsi"/>
                <w:color w:val="000000"/>
                <w:sz w:val="16"/>
                <w:szCs w:val="16"/>
              </w:rPr>
              <w:t>Maximum number of credits can be obtained</w:t>
            </w:r>
          </w:p>
        </w:tc>
        <w:tc>
          <w:tcPr>
            <w:tcW w:w="110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167</w:t>
            </w:r>
          </w:p>
        </w:tc>
        <w:tc>
          <w:tcPr>
            <w:tcW w:w="100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14</w:t>
            </w:r>
          </w:p>
        </w:tc>
        <w:tc>
          <w:tcPr>
            <w:tcW w:w="110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rsidP="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w:t>
            </w:r>
          </w:p>
        </w:tc>
      </w:tr>
    </w:tbl>
    <w:p w:rsidR="0065731C" w:rsidRDefault="0065731C" w:rsidP="00F73B46">
      <w:pPr>
        <w:rPr>
          <w:rFonts w:asciiTheme="minorHAnsi" w:hAnsiTheme="minorHAnsi" w:cstheme="minorHAnsi"/>
          <w:b/>
          <w:sz w:val="18"/>
          <w:szCs w:val="18"/>
          <w:lang w:val="en-GB"/>
        </w:rPr>
      </w:pPr>
    </w:p>
    <w:p w:rsidR="000F1766" w:rsidRPr="008B4945" w:rsidRDefault="000F1766" w:rsidP="00F73B46">
      <w:pPr>
        <w:rPr>
          <w:rFonts w:asciiTheme="minorHAnsi" w:hAnsiTheme="minorHAnsi" w:cstheme="minorHAnsi"/>
          <w:b/>
          <w:sz w:val="18"/>
          <w:szCs w:val="18"/>
          <w:lang w:val="en-GB"/>
        </w:rPr>
      </w:pPr>
    </w:p>
    <w:p w:rsidR="00F73B46" w:rsidRPr="008B4945" w:rsidRDefault="00F73B46" w:rsidP="00F73B46">
      <w:pPr>
        <w:rPr>
          <w:rFonts w:asciiTheme="minorHAnsi" w:hAnsiTheme="minorHAnsi" w:cstheme="minorHAnsi"/>
          <w:b/>
          <w:sz w:val="18"/>
          <w:szCs w:val="18"/>
          <w:lang w:val="en-GB"/>
        </w:rPr>
      </w:pPr>
      <w:proofErr w:type="spellStart"/>
      <w:r w:rsidRPr="008B4945">
        <w:rPr>
          <w:rFonts w:asciiTheme="minorHAnsi" w:hAnsiTheme="minorHAnsi" w:cstheme="minorHAnsi"/>
          <w:b/>
          <w:sz w:val="18"/>
          <w:szCs w:val="18"/>
          <w:lang w:val="en-GB"/>
        </w:rPr>
        <w:t>B.Tech</w:t>
      </w:r>
      <w:proofErr w:type="spellEnd"/>
      <w:r w:rsidRPr="008B4945">
        <w:rPr>
          <w:rFonts w:asciiTheme="minorHAnsi" w:hAnsiTheme="minorHAnsi" w:cstheme="minorHAnsi"/>
          <w:b/>
          <w:sz w:val="18"/>
          <w:szCs w:val="18"/>
          <w:lang w:val="en-GB"/>
        </w:rPr>
        <w:t>. in Network Technology</w:t>
      </w:r>
    </w:p>
    <w:p w:rsidR="009A0AE8" w:rsidRPr="008B4945" w:rsidRDefault="009A0AE8" w:rsidP="00F73B46">
      <w:pPr>
        <w:rPr>
          <w:rFonts w:asciiTheme="minorHAnsi" w:hAnsiTheme="minorHAnsi" w:cstheme="minorHAnsi"/>
          <w:b/>
          <w:bCs/>
          <w:sz w:val="18"/>
          <w:szCs w:val="18"/>
        </w:rPr>
      </w:pPr>
    </w:p>
    <w:tbl>
      <w:tblPr>
        <w:tblW w:w="7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3330"/>
        <w:gridCol w:w="270"/>
        <w:gridCol w:w="450"/>
        <w:gridCol w:w="480"/>
        <w:gridCol w:w="270"/>
        <w:gridCol w:w="270"/>
        <w:gridCol w:w="270"/>
        <w:gridCol w:w="270"/>
        <w:gridCol w:w="270"/>
        <w:gridCol w:w="236"/>
      </w:tblGrid>
      <w:tr w:rsidR="00AF4E3A" w:rsidRPr="000F1766" w:rsidTr="000F1766">
        <w:tc>
          <w:tcPr>
            <w:tcW w:w="990" w:type="dxa"/>
            <w:vMerge w:val="restart"/>
            <w:shd w:val="clear" w:color="auto" w:fill="C4BC96"/>
            <w:vAlign w:val="center"/>
          </w:tcPr>
          <w:p w:rsidR="00AF4E3A" w:rsidRPr="000F1766" w:rsidRDefault="00AF4E3A" w:rsidP="00AD70AD">
            <w:pPr>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Module Code</w:t>
            </w:r>
          </w:p>
        </w:tc>
        <w:tc>
          <w:tcPr>
            <w:tcW w:w="3330" w:type="dxa"/>
            <w:vMerge w:val="restart"/>
            <w:tcBorders>
              <w:right w:val="single" w:sz="4" w:space="0" w:color="auto"/>
            </w:tcBorders>
            <w:shd w:val="clear" w:color="auto" w:fill="C4BC96"/>
            <w:vAlign w:val="center"/>
          </w:tcPr>
          <w:p w:rsidR="00AF4E3A" w:rsidRPr="000F1766" w:rsidRDefault="00AF4E3A" w:rsidP="00AD70AD">
            <w:pPr>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Module Title</w:t>
            </w:r>
          </w:p>
        </w:tc>
        <w:tc>
          <w:tcPr>
            <w:tcW w:w="720" w:type="dxa"/>
            <w:gridSpan w:val="2"/>
            <w:vMerge w:val="restart"/>
            <w:tcBorders>
              <w:left w:val="single" w:sz="4" w:space="0" w:color="auto"/>
            </w:tcBorders>
            <w:shd w:val="clear" w:color="auto" w:fill="C4BC96"/>
            <w:textDirection w:val="btLr"/>
            <w:vAlign w:val="center"/>
          </w:tcPr>
          <w:p w:rsidR="00AF4E3A" w:rsidRPr="000F1766" w:rsidRDefault="00AF4E3A" w:rsidP="00AD70AD">
            <w:pPr>
              <w:ind w:left="113" w:right="113"/>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Type</w:t>
            </w:r>
          </w:p>
        </w:tc>
        <w:tc>
          <w:tcPr>
            <w:tcW w:w="480" w:type="dxa"/>
            <w:vMerge w:val="restart"/>
            <w:shd w:val="clear" w:color="auto" w:fill="C4BC96"/>
            <w:textDirection w:val="btLr"/>
            <w:vAlign w:val="center"/>
          </w:tcPr>
          <w:p w:rsidR="00AF4E3A" w:rsidRPr="000F1766" w:rsidRDefault="00AF4E3A" w:rsidP="00AD70AD">
            <w:pPr>
              <w:ind w:left="113" w:right="113"/>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Credits</w:t>
            </w:r>
          </w:p>
        </w:tc>
        <w:tc>
          <w:tcPr>
            <w:tcW w:w="540" w:type="dxa"/>
            <w:gridSpan w:val="2"/>
            <w:shd w:val="clear" w:color="auto" w:fill="C4BC96"/>
          </w:tcPr>
          <w:p w:rsidR="00AF4E3A" w:rsidRPr="000F1766" w:rsidRDefault="00AF4E3A" w:rsidP="00AD70AD">
            <w:pPr>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Year I</w:t>
            </w:r>
          </w:p>
        </w:tc>
        <w:tc>
          <w:tcPr>
            <w:tcW w:w="540" w:type="dxa"/>
            <w:gridSpan w:val="2"/>
            <w:shd w:val="clear" w:color="auto" w:fill="C4BC96"/>
          </w:tcPr>
          <w:p w:rsidR="00AF4E3A" w:rsidRPr="000F1766" w:rsidRDefault="00AF4E3A" w:rsidP="00AD70AD">
            <w:pPr>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Year II</w:t>
            </w:r>
          </w:p>
        </w:tc>
        <w:tc>
          <w:tcPr>
            <w:tcW w:w="506" w:type="dxa"/>
            <w:gridSpan w:val="2"/>
            <w:shd w:val="clear" w:color="auto" w:fill="C4BC96"/>
          </w:tcPr>
          <w:p w:rsidR="00AF4E3A" w:rsidRPr="000F1766" w:rsidRDefault="00AF4E3A" w:rsidP="00AD70AD">
            <w:pPr>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Year III</w:t>
            </w:r>
          </w:p>
        </w:tc>
      </w:tr>
      <w:tr w:rsidR="00AF4E3A" w:rsidRPr="000F1766" w:rsidTr="000F1766">
        <w:trPr>
          <w:cantSplit/>
          <w:trHeight w:val="737"/>
        </w:trPr>
        <w:tc>
          <w:tcPr>
            <w:tcW w:w="990" w:type="dxa"/>
            <w:vMerge/>
            <w:shd w:val="clear" w:color="auto" w:fill="C4BC96"/>
          </w:tcPr>
          <w:p w:rsidR="00AF4E3A" w:rsidRPr="000F1766" w:rsidRDefault="00AF4E3A" w:rsidP="00AD70AD">
            <w:pPr>
              <w:jc w:val="center"/>
              <w:rPr>
                <w:rFonts w:asciiTheme="minorHAnsi" w:eastAsia="Calibri" w:hAnsiTheme="minorHAnsi" w:cstheme="minorHAnsi"/>
                <w:b/>
                <w:sz w:val="16"/>
                <w:szCs w:val="16"/>
              </w:rPr>
            </w:pPr>
          </w:p>
        </w:tc>
        <w:tc>
          <w:tcPr>
            <w:tcW w:w="3330" w:type="dxa"/>
            <w:vMerge/>
            <w:tcBorders>
              <w:right w:val="single" w:sz="4" w:space="0" w:color="auto"/>
            </w:tcBorders>
            <w:shd w:val="clear" w:color="auto" w:fill="C4BC96"/>
          </w:tcPr>
          <w:p w:rsidR="00AF4E3A" w:rsidRPr="000F1766" w:rsidRDefault="00AF4E3A" w:rsidP="00AD70AD">
            <w:pPr>
              <w:rPr>
                <w:rFonts w:asciiTheme="minorHAnsi" w:eastAsia="Calibri" w:hAnsiTheme="minorHAnsi" w:cstheme="minorHAnsi"/>
                <w:b/>
                <w:sz w:val="16"/>
                <w:szCs w:val="16"/>
              </w:rPr>
            </w:pPr>
          </w:p>
        </w:tc>
        <w:tc>
          <w:tcPr>
            <w:tcW w:w="720" w:type="dxa"/>
            <w:gridSpan w:val="2"/>
            <w:vMerge/>
            <w:tcBorders>
              <w:left w:val="single" w:sz="4" w:space="0" w:color="auto"/>
            </w:tcBorders>
            <w:shd w:val="clear" w:color="auto" w:fill="C4BC96"/>
          </w:tcPr>
          <w:p w:rsidR="00AF4E3A" w:rsidRPr="000F1766" w:rsidRDefault="00AF4E3A" w:rsidP="00AD70AD">
            <w:pPr>
              <w:jc w:val="center"/>
              <w:rPr>
                <w:rFonts w:asciiTheme="minorHAnsi" w:eastAsia="Calibri" w:hAnsiTheme="minorHAnsi" w:cstheme="minorHAnsi"/>
                <w:b/>
                <w:sz w:val="16"/>
                <w:szCs w:val="16"/>
              </w:rPr>
            </w:pPr>
          </w:p>
        </w:tc>
        <w:tc>
          <w:tcPr>
            <w:tcW w:w="480" w:type="dxa"/>
            <w:vMerge/>
            <w:shd w:val="clear" w:color="auto" w:fill="C4BC96"/>
          </w:tcPr>
          <w:p w:rsidR="00AF4E3A" w:rsidRPr="000F1766" w:rsidRDefault="00AF4E3A" w:rsidP="00AD70AD">
            <w:pPr>
              <w:jc w:val="center"/>
              <w:rPr>
                <w:rFonts w:asciiTheme="minorHAnsi" w:eastAsia="Calibri" w:hAnsiTheme="minorHAnsi" w:cstheme="minorHAnsi"/>
                <w:b/>
                <w:sz w:val="16"/>
                <w:szCs w:val="16"/>
              </w:rPr>
            </w:pPr>
          </w:p>
        </w:tc>
        <w:tc>
          <w:tcPr>
            <w:tcW w:w="270" w:type="dxa"/>
            <w:shd w:val="clear" w:color="auto" w:fill="C4BC96"/>
            <w:textDirection w:val="btLr"/>
            <w:vAlign w:val="center"/>
          </w:tcPr>
          <w:p w:rsidR="00AF4E3A" w:rsidRPr="000F1766" w:rsidRDefault="00AF4E3A" w:rsidP="00AD70AD">
            <w:pPr>
              <w:ind w:left="113" w:right="113"/>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S-I</w:t>
            </w:r>
          </w:p>
        </w:tc>
        <w:tc>
          <w:tcPr>
            <w:tcW w:w="270" w:type="dxa"/>
            <w:shd w:val="clear" w:color="auto" w:fill="C4BC96"/>
            <w:textDirection w:val="btLr"/>
            <w:vAlign w:val="center"/>
          </w:tcPr>
          <w:p w:rsidR="00AF4E3A" w:rsidRPr="000F1766" w:rsidRDefault="00AF4E3A" w:rsidP="00AD70AD">
            <w:pPr>
              <w:ind w:left="113" w:right="113"/>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S-II</w:t>
            </w:r>
          </w:p>
        </w:tc>
        <w:tc>
          <w:tcPr>
            <w:tcW w:w="270" w:type="dxa"/>
            <w:shd w:val="clear" w:color="auto" w:fill="C4BC96"/>
            <w:textDirection w:val="btLr"/>
            <w:vAlign w:val="center"/>
          </w:tcPr>
          <w:p w:rsidR="00AF4E3A" w:rsidRPr="000F1766" w:rsidRDefault="00AF4E3A" w:rsidP="00AD70AD">
            <w:pPr>
              <w:ind w:left="113" w:right="113"/>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S-I</w:t>
            </w:r>
          </w:p>
        </w:tc>
        <w:tc>
          <w:tcPr>
            <w:tcW w:w="270" w:type="dxa"/>
            <w:shd w:val="clear" w:color="auto" w:fill="C4BC96"/>
            <w:textDirection w:val="btLr"/>
            <w:vAlign w:val="center"/>
          </w:tcPr>
          <w:p w:rsidR="00AF4E3A" w:rsidRPr="000F1766" w:rsidRDefault="00AF4E3A" w:rsidP="00AD70AD">
            <w:pPr>
              <w:ind w:left="113" w:right="113"/>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S-II</w:t>
            </w:r>
          </w:p>
        </w:tc>
        <w:tc>
          <w:tcPr>
            <w:tcW w:w="270" w:type="dxa"/>
            <w:shd w:val="clear" w:color="auto" w:fill="C4BC96"/>
            <w:textDirection w:val="btLr"/>
            <w:vAlign w:val="center"/>
          </w:tcPr>
          <w:p w:rsidR="00AF4E3A" w:rsidRPr="000F1766" w:rsidRDefault="00AF4E3A" w:rsidP="00AD70AD">
            <w:pPr>
              <w:ind w:left="113" w:right="113"/>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S-I</w:t>
            </w:r>
          </w:p>
        </w:tc>
        <w:tc>
          <w:tcPr>
            <w:tcW w:w="236" w:type="dxa"/>
            <w:shd w:val="clear" w:color="auto" w:fill="C4BC96"/>
            <w:textDirection w:val="btLr"/>
            <w:vAlign w:val="center"/>
          </w:tcPr>
          <w:p w:rsidR="00AF4E3A" w:rsidRPr="000F1766" w:rsidRDefault="00AF4E3A" w:rsidP="00AD70AD">
            <w:pPr>
              <w:ind w:left="113" w:right="113"/>
              <w:jc w:val="center"/>
              <w:rPr>
                <w:rFonts w:asciiTheme="minorHAnsi" w:eastAsia="Calibri" w:hAnsiTheme="minorHAnsi" w:cstheme="minorHAnsi"/>
                <w:b/>
                <w:sz w:val="16"/>
                <w:szCs w:val="16"/>
              </w:rPr>
            </w:pPr>
            <w:r w:rsidRPr="000F1766">
              <w:rPr>
                <w:rFonts w:asciiTheme="minorHAnsi" w:eastAsia="Calibri" w:hAnsiTheme="minorHAnsi" w:cstheme="minorHAnsi"/>
                <w:b/>
                <w:sz w:val="16"/>
                <w:szCs w:val="16"/>
              </w:rPr>
              <w:t>S-II</w:t>
            </w:r>
          </w:p>
        </w:tc>
      </w:tr>
      <w:tr w:rsidR="00B374D9" w:rsidRPr="000F1766" w:rsidTr="000F1766">
        <w:tc>
          <w:tcPr>
            <w:tcW w:w="99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IT103011</w:t>
            </w:r>
          </w:p>
        </w:tc>
        <w:tc>
          <w:tcPr>
            <w:tcW w:w="3330" w:type="dxa"/>
            <w:tcBorders>
              <w:right w:val="single" w:sz="4" w:space="0" w:color="auto"/>
            </w:tcBorders>
            <w:shd w:val="clear" w:color="auto" w:fill="auto"/>
          </w:tcPr>
          <w:p w:rsidR="00B374D9" w:rsidRPr="000F1766" w:rsidRDefault="00B374D9">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Mathematics for ICT I </w:t>
            </w:r>
          </w:p>
        </w:tc>
        <w:tc>
          <w:tcPr>
            <w:tcW w:w="270" w:type="dxa"/>
            <w:tcBorders>
              <w:left w:val="single" w:sz="4" w:space="0" w:color="auto"/>
              <w:righ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IT104021</w:t>
            </w:r>
          </w:p>
        </w:tc>
        <w:tc>
          <w:tcPr>
            <w:tcW w:w="3330" w:type="dxa"/>
            <w:tcBorders>
              <w:right w:val="single" w:sz="4" w:space="0" w:color="auto"/>
            </w:tcBorders>
            <w:shd w:val="clear" w:color="auto" w:fill="auto"/>
          </w:tcPr>
          <w:p w:rsidR="00B374D9" w:rsidRPr="000F1766" w:rsidRDefault="00B374D9">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Computer Programming</w:t>
            </w:r>
          </w:p>
        </w:tc>
        <w:tc>
          <w:tcPr>
            <w:tcW w:w="270" w:type="dxa"/>
            <w:tcBorders>
              <w:left w:val="single" w:sz="4" w:space="0" w:color="auto"/>
              <w:righ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IT104031</w:t>
            </w:r>
          </w:p>
        </w:tc>
        <w:tc>
          <w:tcPr>
            <w:tcW w:w="3330" w:type="dxa"/>
            <w:tcBorders>
              <w:right w:val="single" w:sz="4" w:space="0" w:color="auto"/>
            </w:tcBorders>
            <w:shd w:val="clear" w:color="auto" w:fill="auto"/>
          </w:tcPr>
          <w:p w:rsidR="00B374D9" w:rsidRPr="000F1766" w:rsidRDefault="00B374D9">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Software Development Practices</w:t>
            </w:r>
          </w:p>
        </w:tc>
        <w:tc>
          <w:tcPr>
            <w:tcW w:w="270" w:type="dxa"/>
            <w:tcBorders>
              <w:left w:val="single" w:sz="4" w:space="0" w:color="auto"/>
              <w:righ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IT103041</w:t>
            </w:r>
          </w:p>
        </w:tc>
        <w:tc>
          <w:tcPr>
            <w:tcW w:w="3330" w:type="dxa"/>
            <w:tcBorders>
              <w:right w:val="single" w:sz="4" w:space="0" w:color="auto"/>
            </w:tcBorders>
            <w:shd w:val="clear" w:color="auto" w:fill="auto"/>
          </w:tcPr>
          <w:p w:rsidR="00B374D9" w:rsidRPr="000F1766" w:rsidRDefault="00B374D9">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Digital Electronics</w:t>
            </w:r>
          </w:p>
        </w:tc>
        <w:tc>
          <w:tcPr>
            <w:tcW w:w="270" w:type="dxa"/>
            <w:tcBorders>
              <w:left w:val="single" w:sz="4" w:space="0" w:color="auto"/>
              <w:righ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IT103051</w:t>
            </w:r>
          </w:p>
        </w:tc>
        <w:tc>
          <w:tcPr>
            <w:tcW w:w="3330" w:type="dxa"/>
            <w:tcBorders>
              <w:right w:val="single" w:sz="4" w:space="0" w:color="auto"/>
            </w:tcBorders>
            <w:shd w:val="clear" w:color="auto" w:fill="auto"/>
          </w:tcPr>
          <w:p w:rsidR="00B374D9" w:rsidRPr="000F1766" w:rsidRDefault="00B374D9">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Data Communication and Networks</w:t>
            </w:r>
          </w:p>
        </w:tc>
        <w:tc>
          <w:tcPr>
            <w:tcW w:w="270" w:type="dxa"/>
            <w:tcBorders>
              <w:left w:val="single" w:sz="4" w:space="0" w:color="auto"/>
              <w:righ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IT103061</w:t>
            </w:r>
          </w:p>
        </w:tc>
        <w:tc>
          <w:tcPr>
            <w:tcW w:w="3330" w:type="dxa"/>
            <w:tcBorders>
              <w:right w:val="single" w:sz="4" w:space="0" w:color="auto"/>
            </w:tcBorders>
            <w:shd w:val="clear" w:color="auto" w:fill="auto"/>
          </w:tcPr>
          <w:p w:rsidR="00B374D9" w:rsidRPr="000F1766" w:rsidRDefault="00B374D9">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Database Design </w:t>
            </w:r>
          </w:p>
        </w:tc>
        <w:tc>
          <w:tcPr>
            <w:tcW w:w="270" w:type="dxa"/>
            <w:tcBorders>
              <w:left w:val="single" w:sz="4" w:space="0" w:color="auto"/>
              <w:righ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IT104071</w:t>
            </w:r>
          </w:p>
        </w:tc>
        <w:tc>
          <w:tcPr>
            <w:tcW w:w="3330" w:type="dxa"/>
            <w:tcBorders>
              <w:right w:val="single" w:sz="4" w:space="0" w:color="auto"/>
            </w:tcBorders>
            <w:shd w:val="clear" w:color="auto" w:fill="auto"/>
          </w:tcPr>
          <w:p w:rsidR="00B374D9" w:rsidRPr="000F1766" w:rsidRDefault="00B374D9">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Internet Technologies</w:t>
            </w:r>
          </w:p>
        </w:tc>
        <w:tc>
          <w:tcPr>
            <w:tcW w:w="270" w:type="dxa"/>
            <w:tcBorders>
              <w:left w:val="single" w:sz="4" w:space="0" w:color="auto"/>
              <w:righ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LS103101</w:t>
            </w:r>
          </w:p>
        </w:tc>
        <w:tc>
          <w:tcPr>
            <w:tcW w:w="3330" w:type="dxa"/>
            <w:tcBorders>
              <w:right w:val="single" w:sz="4" w:space="0" w:color="auto"/>
            </w:tcBorders>
            <w:shd w:val="clear" w:color="auto" w:fill="auto"/>
          </w:tcPr>
          <w:p w:rsidR="00B374D9" w:rsidRPr="000F1766" w:rsidRDefault="00B374D9">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Communication Skills in English I </w:t>
            </w:r>
          </w:p>
        </w:tc>
        <w:tc>
          <w:tcPr>
            <w:tcW w:w="270" w:type="dxa"/>
            <w:tcBorders>
              <w:left w:val="single" w:sz="4" w:space="0" w:color="auto"/>
              <w:righ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B374D9" w:rsidRPr="000F1766" w:rsidRDefault="00B374D9">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NG</w:t>
            </w:r>
          </w:p>
        </w:tc>
        <w:tc>
          <w:tcPr>
            <w:tcW w:w="480" w:type="dxa"/>
            <w:shd w:val="clear" w:color="auto" w:fill="auto"/>
            <w:vAlign w:val="center"/>
          </w:tcPr>
          <w:p w:rsidR="00B374D9" w:rsidRPr="000F1766" w:rsidRDefault="00AC6E72">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B374D9" w:rsidRPr="000F1766">
              <w:rPr>
                <w:rFonts w:asciiTheme="minorHAnsi" w:hAnsiTheme="minorHAnsi" w:cstheme="minorHAnsi"/>
                <w:color w:val="000000"/>
                <w:sz w:val="16"/>
                <w:szCs w:val="16"/>
              </w:rPr>
              <w:t>3 </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auto"/>
          </w:tcPr>
          <w:p w:rsidR="00B374D9" w:rsidRPr="000F1766" w:rsidRDefault="00B374D9"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C4BC96"/>
          </w:tcPr>
          <w:p w:rsidR="00B374D9" w:rsidRPr="000F1766" w:rsidRDefault="00B374D9" w:rsidP="00AD70AD">
            <w:pPr>
              <w:rPr>
                <w:rFonts w:asciiTheme="minorHAnsi" w:eastAsia="Calibri" w:hAnsiTheme="minorHAnsi" w:cstheme="minorHAnsi"/>
                <w:bCs/>
                <w:sz w:val="16"/>
                <w:szCs w:val="16"/>
              </w:rPr>
            </w:pPr>
          </w:p>
        </w:tc>
        <w:tc>
          <w:tcPr>
            <w:tcW w:w="3330" w:type="dxa"/>
            <w:tcBorders>
              <w:right w:val="single" w:sz="4" w:space="0" w:color="auto"/>
            </w:tcBorders>
            <w:shd w:val="clear" w:color="auto" w:fill="C4BC96"/>
            <w:vAlign w:val="center"/>
          </w:tcPr>
          <w:p w:rsidR="00B374D9" w:rsidRPr="000F1766" w:rsidRDefault="00B374D9" w:rsidP="00AD70AD">
            <w:pPr>
              <w:rPr>
                <w:rFonts w:asciiTheme="minorHAnsi" w:eastAsia="Calibri" w:hAnsiTheme="minorHAnsi" w:cstheme="minorHAnsi"/>
                <w:sz w:val="16"/>
                <w:szCs w:val="16"/>
              </w:rPr>
            </w:pPr>
          </w:p>
        </w:tc>
        <w:tc>
          <w:tcPr>
            <w:tcW w:w="270" w:type="dxa"/>
            <w:tcBorders>
              <w:left w:val="single" w:sz="4" w:space="0" w:color="auto"/>
              <w:right w:val="single" w:sz="4" w:space="0" w:color="auto"/>
            </w:tcBorders>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48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bottom"/>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IT202011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Operating Systems </w:t>
            </w:r>
          </w:p>
        </w:tc>
        <w:tc>
          <w:tcPr>
            <w:tcW w:w="270" w:type="dxa"/>
            <w:tcBorders>
              <w:left w:val="single" w:sz="4" w:space="0" w:color="auto"/>
              <w:right w:val="single" w:sz="4" w:space="0" w:color="auto"/>
            </w:tcBorders>
            <w:shd w:val="clear" w:color="auto" w:fill="auto"/>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2</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IT203021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Mathematics for ICT II</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IT203031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Computer Architecture </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IT204041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Data Structures and Algorithms</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IT206051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Database Systems and Programming</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6</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IT204061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Visual </w:t>
            </w:r>
            <w:proofErr w:type="gramStart"/>
            <w:r w:rsidRPr="000F1766">
              <w:rPr>
                <w:rFonts w:asciiTheme="minorHAnsi" w:hAnsiTheme="minorHAnsi" w:cstheme="minorHAnsi"/>
                <w:color w:val="000000"/>
                <w:sz w:val="16"/>
                <w:szCs w:val="16"/>
              </w:rPr>
              <w:t>Programming</w:t>
            </w:r>
            <w:proofErr w:type="gramEnd"/>
            <w:r w:rsidRPr="000F1766">
              <w:rPr>
                <w:rFonts w:asciiTheme="minorHAnsi" w:hAnsiTheme="minorHAnsi" w:cstheme="minorHAnsi"/>
                <w:color w:val="000000"/>
                <w:sz w:val="16"/>
                <w:szCs w:val="16"/>
              </w:rPr>
              <w:t xml:space="preserve"> I</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IT206071</w:t>
            </w:r>
          </w:p>
        </w:tc>
        <w:tc>
          <w:tcPr>
            <w:tcW w:w="3330" w:type="dxa"/>
            <w:tcBorders>
              <w:right w:val="single" w:sz="4" w:space="0" w:color="auto"/>
            </w:tcBorders>
            <w:shd w:val="clear" w:color="auto" w:fill="auto"/>
            <w:vAlign w:val="bottom"/>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Web Programming </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6</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IT203081</w:t>
            </w:r>
          </w:p>
        </w:tc>
        <w:tc>
          <w:tcPr>
            <w:tcW w:w="3330" w:type="dxa"/>
            <w:tcBorders>
              <w:right w:val="single" w:sz="4" w:space="0" w:color="auto"/>
            </w:tcBorders>
            <w:shd w:val="clear" w:color="auto" w:fill="auto"/>
            <w:vAlign w:val="bottom"/>
          </w:tcPr>
          <w:p w:rsidR="004514F3" w:rsidRPr="000F1766" w:rsidRDefault="004514F3">
            <w:pPr>
              <w:jc w:val="both"/>
              <w:rPr>
                <w:rFonts w:asciiTheme="minorHAnsi" w:hAnsiTheme="minorHAnsi" w:cstheme="minorHAnsi"/>
                <w:color w:val="000000"/>
                <w:sz w:val="16"/>
                <w:szCs w:val="16"/>
              </w:rPr>
            </w:pPr>
            <w:r w:rsidRPr="00842DC8">
              <w:rPr>
                <w:rFonts w:asciiTheme="minorHAnsi" w:hAnsiTheme="minorHAnsi" w:cstheme="minorHAnsi"/>
                <w:color w:val="000000"/>
                <w:sz w:val="16"/>
                <w:szCs w:val="16"/>
                <w:highlight w:val="yellow"/>
              </w:rPr>
              <w:t>Computer Networks</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LS203111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Communication Skills in English II </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NG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 3</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C4BC96"/>
          </w:tcPr>
          <w:p w:rsidR="00B374D9" w:rsidRPr="000F1766" w:rsidRDefault="00B374D9" w:rsidP="00AD70AD">
            <w:pPr>
              <w:rPr>
                <w:rFonts w:asciiTheme="minorHAnsi" w:eastAsia="Calibri" w:hAnsiTheme="minorHAnsi" w:cstheme="minorHAnsi"/>
                <w:bCs/>
                <w:sz w:val="16"/>
                <w:szCs w:val="16"/>
              </w:rPr>
            </w:pPr>
          </w:p>
        </w:tc>
        <w:tc>
          <w:tcPr>
            <w:tcW w:w="3330" w:type="dxa"/>
            <w:tcBorders>
              <w:right w:val="single" w:sz="4" w:space="0" w:color="auto"/>
            </w:tcBorders>
            <w:shd w:val="clear" w:color="auto" w:fill="C4BC96"/>
            <w:vAlign w:val="center"/>
          </w:tcPr>
          <w:p w:rsidR="00B374D9" w:rsidRPr="000F1766" w:rsidRDefault="00B374D9" w:rsidP="00AD70AD">
            <w:pPr>
              <w:rPr>
                <w:rFonts w:asciiTheme="minorHAnsi" w:eastAsia="Calibri" w:hAnsiTheme="minorHAnsi" w:cstheme="minorHAnsi"/>
                <w:sz w:val="16"/>
                <w:szCs w:val="16"/>
              </w:rPr>
            </w:pPr>
          </w:p>
        </w:tc>
        <w:tc>
          <w:tcPr>
            <w:tcW w:w="270" w:type="dxa"/>
            <w:tcBorders>
              <w:left w:val="single" w:sz="4" w:space="0" w:color="auto"/>
              <w:right w:val="single" w:sz="4" w:space="0" w:color="auto"/>
            </w:tcBorders>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48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IT304011</w:t>
            </w:r>
          </w:p>
        </w:tc>
        <w:tc>
          <w:tcPr>
            <w:tcW w:w="3330" w:type="dxa"/>
            <w:tcBorders>
              <w:right w:val="single" w:sz="4" w:space="0" w:color="auto"/>
            </w:tcBorders>
            <w:shd w:val="clear" w:color="auto" w:fill="auto"/>
            <w:vAlign w:val="bottom"/>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Web Technology and Applications</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IT304021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Platform Independent Programming </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IT304121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842DC8">
              <w:rPr>
                <w:rFonts w:asciiTheme="minorHAnsi" w:hAnsiTheme="minorHAnsi" w:cstheme="minorHAnsi"/>
                <w:color w:val="000000"/>
                <w:sz w:val="16"/>
                <w:szCs w:val="16"/>
                <w:highlight w:val="yellow"/>
              </w:rPr>
              <w:t>Network Administration</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IT306131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C32ECB">
              <w:rPr>
                <w:rFonts w:asciiTheme="minorHAnsi" w:hAnsiTheme="minorHAnsi" w:cstheme="minorHAnsi"/>
                <w:color w:val="000000"/>
                <w:sz w:val="16"/>
                <w:szCs w:val="16"/>
                <w:highlight w:val="yellow"/>
              </w:rPr>
              <w:t>Internetwork Switching</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6</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IT306141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System Administration</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6</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IT304151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C90A58">
              <w:rPr>
                <w:rFonts w:asciiTheme="minorHAnsi" w:hAnsiTheme="minorHAnsi" w:cstheme="minorHAnsi"/>
                <w:color w:val="000000"/>
                <w:sz w:val="16"/>
                <w:szCs w:val="16"/>
                <w:highlight w:val="yellow"/>
              </w:rPr>
              <w:t>Wireless Communication</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MS304121</w:t>
            </w:r>
          </w:p>
        </w:tc>
        <w:tc>
          <w:tcPr>
            <w:tcW w:w="3330" w:type="dxa"/>
            <w:tcBorders>
              <w:right w:val="single" w:sz="4" w:space="0" w:color="auto"/>
            </w:tcBorders>
            <w:shd w:val="clear" w:color="auto" w:fill="auto"/>
            <w:vAlign w:val="center"/>
          </w:tcPr>
          <w:p w:rsidR="004514F3" w:rsidRPr="000F1766" w:rsidRDefault="004514F3">
            <w:pPr>
              <w:rPr>
                <w:rFonts w:asciiTheme="minorHAnsi" w:hAnsiTheme="minorHAnsi" w:cstheme="minorHAnsi"/>
                <w:color w:val="000000"/>
                <w:sz w:val="16"/>
                <w:szCs w:val="16"/>
              </w:rPr>
            </w:pPr>
            <w:r w:rsidRPr="000F1766">
              <w:rPr>
                <w:rFonts w:asciiTheme="minorHAnsi" w:hAnsiTheme="minorHAnsi" w:cstheme="minorHAnsi"/>
                <w:color w:val="000000"/>
                <w:sz w:val="16"/>
                <w:szCs w:val="16"/>
              </w:rPr>
              <w:t>Entrepreneurship Development and Management</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36"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bottom"/>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IT302160</w:t>
            </w:r>
          </w:p>
        </w:tc>
        <w:tc>
          <w:tcPr>
            <w:tcW w:w="3330" w:type="dxa"/>
            <w:tcBorders>
              <w:right w:val="single" w:sz="4" w:space="0" w:color="auto"/>
            </w:tcBorders>
            <w:shd w:val="clear" w:color="auto" w:fill="auto"/>
            <w:vAlign w:val="bottom"/>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Psychology</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NG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 2</w:t>
            </w: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36"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IT302170</w:t>
            </w:r>
          </w:p>
        </w:tc>
        <w:tc>
          <w:tcPr>
            <w:tcW w:w="3330" w:type="dxa"/>
            <w:tcBorders>
              <w:right w:val="single" w:sz="4" w:space="0" w:color="auto"/>
            </w:tcBorders>
            <w:shd w:val="clear" w:color="auto" w:fill="auto"/>
            <w:vAlign w:val="bottom"/>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Soft Skills and Personal development</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NG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 2</w:t>
            </w: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c>
          <w:tcPr>
            <w:tcW w:w="236" w:type="dxa"/>
            <w:shd w:val="clear" w:color="auto" w:fill="auto"/>
            <w:vAlign w:val="center"/>
          </w:tcPr>
          <w:p w:rsidR="004514F3" w:rsidRPr="000F1766" w:rsidRDefault="004514F3" w:rsidP="005E378E">
            <w:pPr>
              <w:jc w:val="center"/>
              <w:rPr>
                <w:rFonts w:asciiTheme="minorHAnsi" w:eastAsia="Calibri" w:hAnsiTheme="minorHAnsi" w:cstheme="minorHAnsi"/>
                <w:sz w:val="16"/>
                <w:szCs w:val="16"/>
              </w:rPr>
            </w:pPr>
          </w:p>
        </w:tc>
      </w:tr>
      <w:tr w:rsidR="00B374D9" w:rsidRPr="000F1766" w:rsidTr="000F1766">
        <w:tc>
          <w:tcPr>
            <w:tcW w:w="990" w:type="dxa"/>
            <w:shd w:val="clear" w:color="auto" w:fill="C4BC96"/>
          </w:tcPr>
          <w:p w:rsidR="00B374D9" w:rsidRPr="000F1766" w:rsidRDefault="00B374D9" w:rsidP="00AD70AD">
            <w:pPr>
              <w:rPr>
                <w:rFonts w:asciiTheme="minorHAnsi" w:eastAsia="Calibri" w:hAnsiTheme="minorHAnsi" w:cstheme="minorHAnsi"/>
                <w:bCs/>
                <w:sz w:val="16"/>
                <w:szCs w:val="16"/>
              </w:rPr>
            </w:pPr>
          </w:p>
        </w:tc>
        <w:tc>
          <w:tcPr>
            <w:tcW w:w="3330" w:type="dxa"/>
            <w:tcBorders>
              <w:right w:val="single" w:sz="4" w:space="0" w:color="auto"/>
            </w:tcBorders>
            <w:shd w:val="clear" w:color="auto" w:fill="C4BC96"/>
          </w:tcPr>
          <w:p w:rsidR="00B374D9" w:rsidRPr="000F1766" w:rsidRDefault="00B374D9" w:rsidP="00AD70AD">
            <w:pPr>
              <w:rPr>
                <w:rFonts w:asciiTheme="minorHAnsi" w:eastAsia="Calibri" w:hAnsiTheme="minorHAnsi" w:cstheme="minorHAnsi"/>
                <w:bCs/>
                <w:sz w:val="16"/>
                <w:szCs w:val="16"/>
              </w:rPr>
            </w:pPr>
          </w:p>
        </w:tc>
        <w:tc>
          <w:tcPr>
            <w:tcW w:w="270" w:type="dxa"/>
            <w:tcBorders>
              <w:left w:val="single" w:sz="4" w:space="0" w:color="auto"/>
              <w:right w:val="single" w:sz="4" w:space="0" w:color="auto"/>
            </w:tcBorders>
            <w:shd w:val="clear" w:color="auto" w:fill="C4BC96"/>
          </w:tcPr>
          <w:p w:rsidR="00B374D9" w:rsidRPr="000F1766" w:rsidRDefault="00B374D9" w:rsidP="00AD70AD">
            <w:pPr>
              <w:jc w:val="center"/>
              <w:rPr>
                <w:rFonts w:asciiTheme="minorHAnsi" w:eastAsia="Calibri" w:hAnsiTheme="minorHAnsi" w:cstheme="minorHAnsi"/>
                <w:bCs/>
                <w:sz w:val="16"/>
                <w:szCs w:val="16"/>
              </w:rPr>
            </w:pPr>
          </w:p>
        </w:tc>
        <w:tc>
          <w:tcPr>
            <w:tcW w:w="450" w:type="dxa"/>
            <w:tcBorders>
              <w:left w:val="single" w:sz="4" w:space="0" w:color="auto"/>
            </w:tcBorders>
            <w:shd w:val="clear" w:color="auto" w:fill="C4BC96"/>
          </w:tcPr>
          <w:p w:rsidR="00B374D9" w:rsidRPr="000F1766" w:rsidRDefault="00B374D9" w:rsidP="00AD70AD">
            <w:pPr>
              <w:jc w:val="center"/>
              <w:rPr>
                <w:rFonts w:asciiTheme="minorHAnsi" w:eastAsia="Calibri" w:hAnsiTheme="minorHAnsi" w:cstheme="minorHAnsi"/>
                <w:bCs/>
                <w:sz w:val="16"/>
                <w:szCs w:val="16"/>
              </w:rPr>
            </w:pPr>
          </w:p>
        </w:tc>
        <w:tc>
          <w:tcPr>
            <w:tcW w:w="480" w:type="dxa"/>
            <w:shd w:val="clear" w:color="auto" w:fill="C4BC96"/>
          </w:tcPr>
          <w:p w:rsidR="00B374D9" w:rsidRPr="000F1766" w:rsidRDefault="00B374D9" w:rsidP="00AD70AD">
            <w:pPr>
              <w:jc w:val="center"/>
              <w:rPr>
                <w:rFonts w:asciiTheme="minorHAnsi" w:eastAsia="Calibri" w:hAnsiTheme="minorHAnsi" w:cstheme="minorHAnsi"/>
                <w:bCs/>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bCs/>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bCs/>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bCs/>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bCs/>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bCs/>
                <w:sz w:val="16"/>
                <w:szCs w:val="16"/>
              </w:rPr>
            </w:pPr>
          </w:p>
        </w:tc>
        <w:tc>
          <w:tcPr>
            <w:tcW w:w="236" w:type="dxa"/>
            <w:shd w:val="clear" w:color="auto" w:fill="C4BC96"/>
          </w:tcPr>
          <w:p w:rsidR="00B374D9" w:rsidRPr="000F1766" w:rsidRDefault="00B374D9" w:rsidP="00AD70AD">
            <w:pPr>
              <w:jc w:val="center"/>
              <w:rPr>
                <w:rFonts w:asciiTheme="minorHAnsi" w:eastAsia="Calibri" w:hAnsiTheme="minorHAnsi" w:cstheme="minorHAnsi"/>
                <w:bCs/>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IT404010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Mobile Application Development</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IT404020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proofErr w:type="gramStart"/>
            <w:r w:rsidRPr="00842DC8">
              <w:rPr>
                <w:rFonts w:asciiTheme="minorHAnsi" w:hAnsiTheme="minorHAnsi" w:cstheme="minorHAnsi"/>
                <w:color w:val="000000"/>
                <w:sz w:val="16"/>
                <w:szCs w:val="16"/>
                <w:highlight w:val="yellow"/>
              </w:rPr>
              <w:t>Cloud  Based</w:t>
            </w:r>
            <w:proofErr w:type="gramEnd"/>
            <w:r w:rsidRPr="00842DC8">
              <w:rPr>
                <w:rFonts w:asciiTheme="minorHAnsi" w:hAnsiTheme="minorHAnsi" w:cstheme="minorHAnsi"/>
                <w:color w:val="000000"/>
                <w:sz w:val="16"/>
                <w:szCs w:val="16"/>
                <w:highlight w:val="yellow"/>
              </w:rPr>
              <w:t xml:space="preserve"> Application Development</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IT404121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Internetwork Routing</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IT406131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Windows Server Administration</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6</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IT406141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Network Systems Implementation </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6</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IT404150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Network Programming</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IT403160</w:t>
            </w:r>
          </w:p>
        </w:tc>
        <w:tc>
          <w:tcPr>
            <w:tcW w:w="3330" w:type="dxa"/>
            <w:tcBorders>
              <w:right w:val="single" w:sz="4" w:space="0" w:color="auto"/>
            </w:tcBorders>
            <w:shd w:val="clear" w:color="auto" w:fill="auto"/>
            <w:vAlign w:val="bottom"/>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IoT Device Programming</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MS403130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Research Methodology</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IT402170</w:t>
            </w:r>
          </w:p>
        </w:tc>
        <w:tc>
          <w:tcPr>
            <w:tcW w:w="3330" w:type="dxa"/>
            <w:tcBorders>
              <w:right w:val="single" w:sz="4" w:space="0" w:color="auto"/>
            </w:tcBorders>
            <w:shd w:val="clear" w:color="auto" w:fill="auto"/>
            <w:vAlign w:val="center"/>
          </w:tcPr>
          <w:p w:rsidR="004514F3" w:rsidRPr="000F1766" w:rsidRDefault="004514F3">
            <w:pPr>
              <w:rPr>
                <w:rFonts w:asciiTheme="minorHAnsi" w:hAnsiTheme="minorHAnsi" w:cstheme="minorHAnsi"/>
                <w:color w:val="000000"/>
                <w:sz w:val="16"/>
                <w:szCs w:val="16"/>
              </w:rPr>
            </w:pPr>
            <w:r w:rsidRPr="000F1766">
              <w:rPr>
                <w:rFonts w:asciiTheme="minorHAnsi" w:hAnsiTheme="minorHAnsi" w:cstheme="minorHAnsi"/>
                <w:color w:val="000000"/>
                <w:sz w:val="16"/>
                <w:szCs w:val="16"/>
              </w:rPr>
              <w:t>Meditation &amp; Stress Management</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NG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 2</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EE402911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Energy Management in IT Environment</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NG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 2</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4514F3">
            <w:pPr>
              <w:rPr>
                <w:rFonts w:asciiTheme="minorHAnsi" w:eastAsia="Calibri" w:hAnsiTheme="minorHAnsi" w:cstheme="minorHAnsi"/>
                <w:sz w:val="16"/>
                <w:szCs w:val="16"/>
              </w:rPr>
            </w:pPr>
          </w:p>
        </w:tc>
      </w:tr>
      <w:tr w:rsidR="00B374D9" w:rsidRPr="000F1766" w:rsidTr="000F1766">
        <w:tc>
          <w:tcPr>
            <w:tcW w:w="990" w:type="dxa"/>
            <w:shd w:val="clear" w:color="auto" w:fill="C4BC96"/>
            <w:vAlign w:val="center"/>
          </w:tcPr>
          <w:p w:rsidR="00B374D9" w:rsidRPr="000F1766" w:rsidRDefault="00B374D9" w:rsidP="00AD70AD">
            <w:pPr>
              <w:rPr>
                <w:rFonts w:asciiTheme="minorHAnsi" w:eastAsia="Calibri" w:hAnsiTheme="minorHAnsi" w:cstheme="minorHAnsi"/>
                <w:sz w:val="16"/>
                <w:szCs w:val="16"/>
              </w:rPr>
            </w:pPr>
          </w:p>
        </w:tc>
        <w:tc>
          <w:tcPr>
            <w:tcW w:w="3330" w:type="dxa"/>
            <w:tcBorders>
              <w:right w:val="single" w:sz="4" w:space="0" w:color="auto"/>
            </w:tcBorders>
            <w:shd w:val="clear" w:color="auto" w:fill="C4BC96"/>
            <w:vAlign w:val="center"/>
          </w:tcPr>
          <w:p w:rsidR="00B374D9" w:rsidRPr="000F1766" w:rsidRDefault="00B374D9" w:rsidP="00AD70AD">
            <w:pPr>
              <w:jc w:val="both"/>
              <w:rPr>
                <w:rFonts w:asciiTheme="minorHAnsi" w:eastAsia="Calibri" w:hAnsiTheme="minorHAnsi" w:cstheme="minorHAnsi"/>
                <w:sz w:val="16"/>
                <w:szCs w:val="16"/>
              </w:rPr>
            </w:pPr>
          </w:p>
        </w:tc>
        <w:tc>
          <w:tcPr>
            <w:tcW w:w="270" w:type="dxa"/>
            <w:tcBorders>
              <w:left w:val="single" w:sz="4" w:space="0" w:color="auto"/>
              <w:right w:val="single" w:sz="4" w:space="0" w:color="auto"/>
            </w:tcBorders>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480" w:type="dxa"/>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IT514011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Work Based / </w:t>
            </w:r>
            <w:proofErr w:type="gramStart"/>
            <w:r w:rsidRPr="000F1766">
              <w:rPr>
                <w:rFonts w:asciiTheme="minorHAnsi" w:hAnsiTheme="minorHAnsi" w:cstheme="minorHAnsi"/>
                <w:color w:val="000000"/>
                <w:sz w:val="16"/>
                <w:szCs w:val="16"/>
              </w:rPr>
              <w:t>Industrial  Training</w:t>
            </w:r>
            <w:proofErr w:type="gramEnd"/>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14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vAlign w:val="center"/>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r>
      <w:tr w:rsidR="00B374D9" w:rsidRPr="000F1766" w:rsidTr="000F1766">
        <w:tc>
          <w:tcPr>
            <w:tcW w:w="990" w:type="dxa"/>
            <w:shd w:val="clear" w:color="auto" w:fill="C4BC96"/>
            <w:vAlign w:val="center"/>
          </w:tcPr>
          <w:p w:rsidR="00B374D9" w:rsidRPr="000F1766" w:rsidRDefault="00B374D9" w:rsidP="00AD70AD">
            <w:pPr>
              <w:rPr>
                <w:rFonts w:asciiTheme="minorHAnsi" w:eastAsia="Calibri" w:hAnsiTheme="minorHAnsi" w:cstheme="minorHAnsi"/>
                <w:sz w:val="16"/>
                <w:szCs w:val="16"/>
              </w:rPr>
            </w:pPr>
          </w:p>
        </w:tc>
        <w:tc>
          <w:tcPr>
            <w:tcW w:w="3330" w:type="dxa"/>
            <w:tcBorders>
              <w:right w:val="single" w:sz="4" w:space="0" w:color="auto"/>
            </w:tcBorders>
            <w:shd w:val="clear" w:color="auto" w:fill="C4BC96"/>
            <w:vAlign w:val="center"/>
          </w:tcPr>
          <w:p w:rsidR="00B374D9" w:rsidRPr="000F1766" w:rsidRDefault="00B374D9" w:rsidP="00AD70AD">
            <w:pPr>
              <w:rPr>
                <w:rFonts w:asciiTheme="minorHAnsi" w:eastAsia="Calibri" w:hAnsiTheme="minorHAnsi" w:cstheme="minorHAnsi"/>
                <w:sz w:val="16"/>
                <w:szCs w:val="16"/>
              </w:rPr>
            </w:pPr>
          </w:p>
        </w:tc>
        <w:tc>
          <w:tcPr>
            <w:tcW w:w="270" w:type="dxa"/>
            <w:tcBorders>
              <w:left w:val="single" w:sz="4" w:space="0" w:color="auto"/>
              <w:right w:val="single" w:sz="4" w:space="0" w:color="auto"/>
            </w:tcBorders>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450" w:type="dxa"/>
            <w:tcBorders>
              <w:left w:val="single" w:sz="4" w:space="0" w:color="auto"/>
            </w:tcBorders>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480" w:type="dxa"/>
            <w:shd w:val="clear" w:color="auto" w:fill="C4BC96"/>
            <w:vAlign w:val="center"/>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70"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c>
          <w:tcPr>
            <w:tcW w:w="236" w:type="dxa"/>
            <w:shd w:val="clear" w:color="auto" w:fill="C4BC96"/>
          </w:tcPr>
          <w:p w:rsidR="00B374D9" w:rsidRPr="000F1766" w:rsidRDefault="00B374D9" w:rsidP="00AD70AD">
            <w:pPr>
              <w:jc w:val="center"/>
              <w:rPr>
                <w:rFonts w:asciiTheme="minorHAnsi" w:eastAsia="Calibri" w:hAnsiTheme="minorHAnsi" w:cstheme="minorHAnsi"/>
                <w:sz w:val="16"/>
                <w:szCs w:val="16"/>
              </w:rPr>
            </w:pP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IT604011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Professional Issues in Information Technology</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vAlign w:val="center"/>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IT604051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842DC8">
              <w:rPr>
                <w:rFonts w:asciiTheme="minorHAnsi" w:hAnsiTheme="minorHAnsi" w:cstheme="minorHAnsi"/>
                <w:color w:val="000000"/>
                <w:sz w:val="16"/>
                <w:szCs w:val="16"/>
                <w:highlight w:val="yellow"/>
              </w:rPr>
              <w:t>Information Systems Security and Practices</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vAlign w:val="center"/>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IT604151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Network Project Management</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vAlign w:val="center"/>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IT604161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Broadband Networks</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vAlign w:val="center"/>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IT604171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Photonics and </w:t>
            </w:r>
            <w:r w:rsidR="00096839" w:rsidRPr="000F1766">
              <w:rPr>
                <w:rFonts w:asciiTheme="minorHAnsi" w:hAnsiTheme="minorHAnsi" w:cstheme="minorHAnsi"/>
                <w:color w:val="000000"/>
                <w:sz w:val="16"/>
                <w:szCs w:val="16"/>
              </w:rPr>
              <w:t>Fiber</w:t>
            </w:r>
            <w:r w:rsidRPr="000F1766">
              <w:rPr>
                <w:rFonts w:asciiTheme="minorHAnsi" w:hAnsiTheme="minorHAnsi" w:cstheme="minorHAnsi"/>
                <w:color w:val="000000"/>
                <w:sz w:val="16"/>
                <w:szCs w:val="16"/>
              </w:rPr>
              <w:t xml:space="preserve"> Optics </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IT603100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Digital Marketing</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77374C" w:rsidP="0077374C">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3</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IT604030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Enterprise Resource Planning Systems</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77374C" w:rsidP="0077374C">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IT604040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 xml:space="preserve">Intelligent Systems </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77374C" w:rsidP="0077374C">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4</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AD70AD">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IT602080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Photography</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NG</w:t>
            </w:r>
          </w:p>
        </w:tc>
        <w:tc>
          <w:tcPr>
            <w:tcW w:w="480" w:type="dxa"/>
            <w:shd w:val="clear" w:color="auto" w:fill="auto"/>
            <w:vAlign w:val="center"/>
          </w:tcPr>
          <w:p w:rsidR="004514F3" w:rsidRPr="000F1766" w:rsidRDefault="0077374C" w:rsidP="0077374C">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2</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8B4945">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MS602910</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Occupational Health and Safety</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E</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NG</w:t>
            </w:r>
          </w:p>
        </w:tc>
        <w:tc>
          <w:tcPr>
            <w:tcW w:w="480" w:type="dxa"/>
            <w:shd w:val="clear" w:color="auto" w:fill="auto"/>
            <w:vAlign w:val="center"/>
          </w:tcPr>
          <w:p w:rsidR="004514F3" w:rsidRPr="000F1766" w:rsidRDefault="0077374C" w:rsidP="0077374C">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2</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8B4945">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r w:rsidR="004514F3" w:rsidRPr="000F1766" w:rsidTr="000F1766">
        <w:tc>
          <w:tcPr>
            <w:tcW w:w="99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IT612111</w:t>
            </w:r>
          </w:p>
        </w:tc>
        <w:tc>
          <w:tcPr>
            <w:tcW w:w="3330" w:type="dxa"/>
            <w:tcBorders>
              <w:right w:val="single" w:sz="4" w:space="0" w:color="auto"/>
            </w:tcBorders>
            <w:shd w:val="clear" w:color="auto" w:fill="auto"/>
          </w:tcPr>
          <w:p w:rsidR="004514F3" w:rsidRPr="000F1766" w:rsidRDefault="004514F3">
            <w:pPr>
              <w:jc w:val="both"/>
              <w:rPr>
                <w:rFonts w:asciiTheme="minorHAnsi" w:hAnsiTheme="minorHAnsi" w:cstheme="minorHAnsi"/>
                <w:color w:val="000000"/>
                <w:sz w:val="16"/>
                <w:szCs w:val="16"/>
              </w:rPr>
            </w:pPr>
            <w:r w:rsidRPr="000F1766">
              <w:rPr>
                <w:rFonts w:asciiTheme="minorHAnsi" w:hAnsiTheme="minorHAnsi" w:cstheme="minorHAnsi"/>
                <w:color w:val="000000"/>
                <w:sz w:val="16"/>
                <w:szCs w:val="16"/>
              </w:rPr>
              <w:t>Final Year Project (Network Development Project)</w:t>
            </w:r>
          </w:p>
        </w:tc>
        <w:tc>
          <w:tcPr>
            <w:tcW w:w="270" w:type="dxa"/>
            <w:tcBorders>
              <w:left w:val="single" w:sz="4" w:space="0" w:color="auto"/>
              <w:righ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C</w:t>
            </w:r>
          </w:p>
        </w:tc>
        <w:tc>
          <w:tcPr>
            <w:tcW w:w="450" w:type="dxa"/>
            <w:tcBorders>
              <w:left w:val="single" w:sz="4" w:space="0" w:color="auto"/>
            </w:tcBorders>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G</w:t>
            </w:r>
          </w:p>
        </w:tc>
        <w:tc>
          <w:tcPr>
            <w:tcW w:w="480" w:type="dxa"/>
            <w:shd w:val="clear" w:color="auto" w:fill="auto"/>
            <w:vAlign w:val="center"/>
          </w:tcPr>
          <w:p w:rsidR="004514F3" w:rsidRPr="000F1766" w:rsidRDefault="004514F3">
            <w:pPr>
              <w:jc w:val="center"/>
              <w:rPr>
                <w:rFonts w:asciiTheme="minorHAnsi" w:hAnsiTheme="minorHAnsi" w:cstheme="minorHAnsi"/>
                <w:color w:val="000000"/>
                <w:sz w:val="16"/>
                <w:szCs w:val="16"/>
              </w:rPr>
            </w:pPr>
            <w:r w:rsidRPr="000F1766">
              <w:rPr>
                <w:rFonts w:asciiTheme="minorHAnsi" w:hAnsiTheme="minorHAnsi" w:cstheme="minorHAnsi"/>
                <w:color w:val="000000"/>
                <w:sz w:val="16"/>
                <w:szCs w:val="16"/>
              </w:rPr>
              <w:t>12</w:t>
            </w: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70" w:type="dxa"/>
            <w:shd w:val="clear" w:color="auto" w:fill="auto"/>
          </w:tcPr>
          <w:p w:rsidR="004514F3" w:rsidRPr="000F1766" w:rsidRDefault="004514F3" w:rsidP="00AD70AD">
            <w:pPr>
              <w:jc w:val="center"/>
              <w:rPr>
                <w:rFonts w:asciiTheme="minorHAnsi" w:eastAsia="Calibri" w:hAnsiTheme="minorHAnsi" w:cstheme="minorHAnsi"/>
                <w:sz w:val="16"/>
                <w:szCs w:val="16"/>
              </w:rPr>
            </w:pPr>
          </w:p>
        </w:tc>
        <w:tc>
          <w:tcPr>
            <w:tcW w:w="236" w:type="dxa"/>
            <w:shd w:val="clear" w:color="auto" w:fill="auto"/>
          </w:tcPr>
          <w:p w:rsidR="004514F3" w:rsidRPr="000F1766" w:rsidRDefault="004514F3" w:rsidP="008B4945">
            <w:pPr>
              <w:jc w:val="center"/>
              <w:rPr>
                <w:rFonts w:asciiTheme="minorHAnsi" w:eastAsia="Calibri" w:hAnsiTheme="minorHAnsi" w:cstheme="minorHAnsi"/>
                <w:sz w:val="16"/>
                <w:szCs w:val="16"/>
              </w:rPr>
            </w:pPr>
            <w:r w:rsidRPr="000F1766">
              <w:rPr>
                <w:rFonts w:asciiTheme="minorHAnsi" w:eastAsia="Calibri" w:hAnsiTheme="minorHAnsi" w:cstheme="minorHAnsi"/>
                <w:sz w:val="16"/>
                <w:szCs w:val="16"/>
              </w:rPr>
              <w:t>√</w:t>
            </w:r>
          </w:p>
        </w:tc>
      </w:tr>
    </w:tbl>
    <w:p w:rsidR="00CA4195" w:rsidRDefault="00CA4195" w:rsidP="00DC4201">
      <w:pPr>
        <w:ind w:right="-176"/>
        <w:jc w:val="both"/>
        <w:rPr>
          <w:rStyle w:val="Strong"/>
          <w:rFonts w:asciiTheme="minorHAnsi" w:hAnsiTheme="minorHAnsi" w:cstheme="minorHAnsi"/>
          <w:sz w:val="18"/>
          <w:szCs w:val="18"/>
        </w:rPr>
      </w:pPr>
    </w:p>
    <w:tbl>
      <w:tblPr>
        <w:tblW w:w="7145" w:type="dxa"/>
        <w:tblInd w:w="93" w:type="dxa"/>
        <w:tblLook w:val="04A0" w:firstRow="1" w:lastRow="0" w:firstColumn="1" w:lastColumn="0" w:noHBand="0" w:noVBand="1"/>
      </w:tblPr>
      <w:tblGrid>
        <w:gridCol w:w="3885"/>
        <w:gridCol w:w="1040"/>
        <w:gridCol w:w="1040"/>
        <w:gridCol w:w="1180"/>
      </w:tblGrid>
      <w:tr w:rsidR="0065731C" w:rsidRPr="0065731C" w:rsidTr="0065731C">
        <w:trPr>
          <w:trHeight w:val="300"/>
        </w:trPr>
        <w:tc>
          <w:tcPr>
            <w:tcW w:w="3885" w:type="dxa"/>
            <w:vMerge w:val="restart"/>
            <w:tcBorders>
              <w:top w:val="single" w:sz="4" w:space="0" w:color="auto"/>
              <w:left w:val="single" w:sz="4" w:space="0" w:color="auto"/>
              <w:bottom w:val="single" w:sz="4" w:space="0" w:color="000000"/>
              <w:right w:val="single" w:sz="4" w:space="0" w:color="000000"/>
            </w:tcBorders>
            <w:shd w:val="clear" w:color="auto" w:fill="C4BC96" w:themeFill="background2" w:themeFillShade="BF"/>
            <w:noWrap/>
            <w:vAlign w:val="center"/>
            <w:hideMark/>
          </w:tcPr>
          <w:p w:rsidR="0065731C" w:rsidRPr="0065731C" w:rsidRDefault="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Description</w:t>
            </w:r>
          </w:p>
        </w:tc>
        <w:tc>
          <w:tcPr>
            <w:tcW w:w="104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5731C" w:rsidRPr="0065731C" w:rsidRDefault="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Credit Value</w:t>
            </w:r>
          </w:p>
        </w:tc>
        <w:tc>
          <w:tcPr>
            <w:tcW w:w="104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5731C" w:rsidRPr="0065731C" w:rsidRDefault="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Credit Value</w:t>
            </w:r>
          </w:p>
        </w:tc>
        <w:tc>
          <w:tcPr>
            <w:tcW w:w="118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5731C" w:rsidRPr="0065731C" w:rsidRDefault="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Credit Value</w:t>
            </w:r>
          </w:p>
        </w:tc>
      </w:tr>
      <w:tr w:rsidR="0065731C" w:rsidRPr="0065731C" w:rsidTr="0065731C">
        <w:trPr>
          <w:trHeight w:val="224"/>
        </w:trPr>
        <w:tc>
          <w:tcPr>
            <w:tcW w:w="3885" w:type="dxa"/>
            <w:vMerge/>
            <w:tcBorders>
              <w:top w:val="single" w:sz="4" w:space="0" w:color="auto"/>
              <w:left w:val="single" w:sz="4" w:space="0" w:color="auto"/>
              <w:bottom w:val="single" w:sz="4" w:space="0" w:color="000000"/>
              <w:right w:val="single" w:sz="4" w:space="0" w:color="000000"/>
            </w:tcBorders>
            <w:shd w:val="clear" w:color="auto" w:fill="C4BC96" w:themeFill="background2" w:themeFillShade="BF"/>
            <w:vAlign w:val="center"/>
            <w:hideMark/>
          </w:tcPr>
          <w:p w:rsidR="0065731C" w:rsidRPr="0065731C" w:rsidRDefault="0065731C">
            <w:pPr>
              <w:rPr>
                <w:rFonts w:asciiTheme="minorHAnsi" w:hAnsiTheme="minorHAnsi" w:cstheme="minorHAnsi"/>
                <w:b/>
                <w:bCs/>
                <w:color w:val="000000"/>
                <w:sz w:val="16"/>
                <w:szCs w:val="16"/>
              </w:rPr>
            </w:pPr>
          </w:p>
        </w:tc>
        <w:tc>
          <w:tcPr>
            <w:tcW w:w="1040" w:type="dxa"/>
            <w:tcBorders>
              <w:top w:val="nil"/>
              <w:left w:val="nil"/>
              <w:bottom w:val="nil"/>
              <w:right w:val="single" w:sz="4" w:space="0" w:color="auto"/>
            </w:tcBorders>
            <w:shd w:val="clear" w:color="auto" w:fill="C4BC96" w:themeFill="background2" w:themeFillShade="BF"/>
            <w:noWrap/>
            <w:vAlign w:val="center"/>
            <w:hideMark/>
          </w:tcPr>
          <w:p w:rsidR="0065731C" w:rsidRPr="0065731C" w:rsidRDefault="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(GPA)</w:t>
            </w:r>
          </w:p>
        </w:tc>
        <w:tc>
          <w:tcPr>
            <w:tcW w:w="1040" w:type="dxa"/>
            <w:tcBorders>
              <w:top w:val="nil"/>
              <w:left w:val="nil"/>
              <w:bottom w:val="nil"/>
              <w:right w:val="single" w:sz="4" w:space="0" w:color="auto"/>
            </w:tcBorders>
            <w:shd w:val="clear" w:color="auto" w:fill="C4BC96" w:themeFill="background2" w:themeFillShade="BF"/>
            <w:noWrap/>
            <w:vAlign w:val="center"/>
            <w:hideMark/>
          </w:tcPr>
          <w:p w:rsidR="0065731C" w:rsidRPr="0065731C" w:rsidRDefault="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(NGPA)</w:t>
            </w:r>
          </w:p>
        </w:tc>
        <w:tc>
          <w:tcPr>
            <w:tcW w:w="1180" w:type="dxa"/>
            <w:tcBorders>
              <w:top w:val="nil"/>
              <w:left w:val="nil"/>
              <w:bottom w:val="single" w:sz="4" w:space="0" w:color="auto"/>
              <w:right w:val="single" w:sz="4" w:space="0" w:color="auto"/>
            </w:tcBorders>
            <w:shd w:val="clear" w:color="auto" w:fill="C4BC96" w:themeFill="background2" w:themeFillShade="BF"/>
            <w:noWrap/>
            <w:vAlign w:val="center"/>
            <w:hideMark/>
          </w:tcPr>
          <w:p w:rsidR="0065731C" w:rsidRPr="0065731C" w:rsidRDefault="0065731C">
            <w:pPr>
              <w:jc w:val="center"/>
              <w:rPr>
                <w:rFonts w:asciiTheme="minorHAnsi" w:hAnsiTheme="minorHAnsi" w:cstheme="minorHAnsi"/>
                <w:b/>
                <w:bCs/>
                <w:color w:val="000000"/>
                <w:sz w:val="16"/>
                <w:szCs w:val="16"/>
              </w:rPr>
            </w:pPr>
            <w:r w:rsidRPr="0065731C">
              <w:rPr>
                <w:rFonts w:asciiTheme="minorHAnsi" w:hAnsiTheme="minorHAnsi" w:cstheme="minorHAnsi"/>
                <w:b/>
                <w:bCs/>
                <w:color w:val="000000"/>
                <w:sz w:val="16"/>
                <w:szCs w:val="16"/>
              </w:rPr>
              <w:t>(E/GPA)</w:t>
            </w:r>
          </w:p>
        </w:tc>
      </w:tr>
      <w:tr w:rsidR="0065731C" w:rsidRPr="0065731C" w:rsidTr="0065731C">
        <w:trPr>
          <w:trHeight w:val="269"/>
        </w:trPr>
        <w:tc>
          <w:tcPr>
            <w:tcW w:w="3885" w:type="dxa"/>
            <w:tcBorders>
              <w:top w:val="nil"/>
              <w:left w:val="single" w:sz="4" w:space="0" w:color="auto"/>
              <w:bottom w:val="single" w:sz="4" w:space="0" w:color="auto"/>
              <w:right w:val="single" w:sz="4" w:space="0" w:color="auto"/>
            </w:tcBorders>
            <w:shd w:val="clear" w:color="000000" w:fill="FFFFFF"/>
            <w:noWrap/>
            <w:vAlign w:val="center"/>
            <w:hideMark/>
          </w:tcPr>
          <w:p w:rsidR="0065731C" w:rsidRPr="0065731C" w:rsidRDefault="0065731C">
            <w:pPr>
              <w:rPr>
                <w:rFonts w:asciiTheme="minorHAnsi" w:hAnsiTheme="minorHAnsi" w:cstheme="minorHAnsi"/>
                <w:color w:val="000000"/>
                <w:sz w:val="16"/>
                <w:szCs w:val="16"/>
              </w:rPr>
            </w:pPr>
            <w:r w:rsidRPr="0065731C">
              <w:rPr>
                <w:rFonts w:asciiTheme="minorHAnsi" w:hAnsiTheme="minorHAnsi" w:cstheme="minorHAnsi"/>
                <w:color w:val="000000"/>
                <w:sz w:val="16"/>
                <w:szCs w:val="16"/>
              </w:rPr>
              <w:t>Total number of credits of the degree program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167</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18</w:t>
            </w:r>
          </w:p>
        </w:tc>
        <w:tc>
          <w:tcPr>
            <w:tcW w:w="118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11</w:t>
            </w:r>
          </w:p>
        </w:tc>
      </w:tr>
      <w:tr w:rsidR="0065731C" w:rsidRPr="0065731C" w:rsidTr="0065731C">
        <w:trPr>
          <w:trHeight w:val="260"/>
        </w:trPr>
        <w:tc>
          <w:tcPr>
            <w:tcW w:w="38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731C" w:rsidRPr="0065731C" w:rsidRDefault="0065731C">
            <w:pPr>
              <w:rPr>
                <w:rFonts w:asciiTheme="minorHAnsi" w:hAnsiTheme="minorHAnsi" w:cstheme="minorHAnsi"/>
                <w:color w:val="000000"/>
                <w:sz w:val="16"/>
                <w:szCs w:val="16"/>
              </w:rPr>
            </w:pPr>
            <w:r w:rsidRPr="0065731C">
              <w:rPr>
                <w:rFonts w:asciiTheme="minorHAnsi" w:hAnsiTheme="minorHAnsi" w:cstheme="minorHAnsi"/>
                <w:color w:val="000000"/>
                <w:sz w:val="16"/>
                <w:szCs w:val="16"/>
              </w:rPr>
              <w:t>Minimum number of credits required for graduation</w:t>
            </w:r>
          </w:p>
        </w:tc>
        <w:tc>
          <w:tcPr>
            <w:tcW w:w="1040" w:type="dxa"/>
            <w:tcBorders>
              <w:top w:val="nil"/>
              <w:left w:val="nil"/>
              <w:bottom w:val="single" w:sz="4" w:space="0" w:color="auto"/>
              <w:right w:val="single" w:sz="4" w:space="0" w:color="auto"/>
            </w:tcBorders>
            <w:shd w:val="clear" w:color="auto" w:fill="auto"/>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167</w:t>
            </w:r>
          </w:p>
        </w:tc>
        <w:tc>
          <w:tcPr>
            <w:tcW w:w="104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8</w:t>
            </w:r>
          </w:p>
        </w:tc>
        <w:tc>
          <w:tcPr>
            <w:tcW w:w="118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5</w:t>
            </w:r>
          </w:p>
        </w:tc>
      </w:tr>
      <w:tr w:rsidR="0065731C" w:rsidRPr="0065731C" w:rsidTr="0065731C">
        <w:trPr>
          <w:trHeight w:val="289"/>
        </w:trPr>
        <w:tc>
          <w:tcPr>
            <w:tcW w:w="38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31C" w:rsidRPr="0065731C" w:rsidRDefault="0065731C">
            <w:pPr>
              <w:rPr>
                <w:rFonts w:asciiTheme="minorHAnsi" w:hAnsiTheme="minorHAnsi" w:cstheme="minorHAnsi"/>
                <w:color w:val="000000"/>
                <w:sz w:val="16"/>
                <w:szCs w:val="16"/>
              </w:rPr>
            </w:pPr>
            <w:r w:rsidRPr="0065731C">
              <w:rPr>
                <w:rFonts w:asciiTheme="minorHAnsi" w:hAnsiTheme="minorHAnsi" w:cstheme="minorHAnsi"/>
                <w:color w:val="000000"/>
                <w:sz w:val="16"/>
                <w:szCs w:val="16"/>
              </w:rPr>
              <w:t>Maximum number of credits can be obtained</w:t>
            </w:r>
          </w:p>
        </w:tc>
        <w:tc>
          <w:tcPr>
            <w:tcW w:w="1040" w:type="dxa"/>
            <w:tcBorders>
              <w:top w:val="nil"/>
              <w:left w:val="nil"/>
              <w:bottom w:val="single" w:sz="4" w:space="0" w:color="auto"/>
              <w:right w:val="single" w:sz="4" w:space="0" w:color="auto"/>
            </w:tcBorders>
            <w:shd w:val="clear" w:color="auto" w:fill="auto"/>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167</w:t>
            </w:r>
          </w:p>
        </w:tc>
        <w:tc>
          <w:tcPr>
            <w:tcW w:w="104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14</w:t>
            </w:r>
          </w:p>
        </w:tc>
        <w:tc>
          <w:tcPr>
            <w:tcW w:w="1180" w:type="dxa"/>
            <w:tcBorders>
              <w:top w:val="nil"/>
              <w:left w:val="nil"/>
              <w:bottom w:val="single" w:sz="4" w:space="0" w:color="auto"/>
              <w:right w:val="single" w:sz="4" w:space="0" w:color="auto"/>
            </w:tcBorders>
            <w:shd w:val="clear" w:color="auto" w:fill="auto"/>
            <w:noWrap/>
            <w:vAlign w:val="center"/>
            <w:hideMark/>
          </w:tcPr>
          <w:p w:rsidR="0065731C" w:rsidRPr="0065731C" w:rsidRDefault="0065731C">
            <w:pPr>
              <w:jc w:val="center"/>
              <w:rPr>
                <w:rFonts w:asciiTheme="minorHAnsi" w:hAnsiTheme="minorHAnsi" w:cstheme="minorHAnsi"/>
                <w:color w:val="000000"/>
                <w:sz w:val="16"/>
                <w:szCs w:val="16"/>
              </w:rPr>
            </w:pPr>
            <w:r w:rsidRPr="0065731C">
              <w:rPr>
                <w:rFonts w:asciiTheme="minorHAnsi" w:hAnsiTheme="minorHAnsi" w:cstheme="minorHAnsi"/>
                <w:color w:val="000000"/>
                <w:sz w:val="16"/>
                <w:szCs w:val="16"/>
              </w:rPr>
              <w:t>*</w:t>
            </w:r>
          </w:p>
        </w:tc>
      </w:tr>
    </w:tbl>
    <w:p w:rsidR="0065731C" w:rsidRDefault="0065731C" w:rsidP="00DC4201">
      <w:pPr>
        <w:ind w:right="-176"/>
        <w:jc w:val="both"/>
        <w:rPr>
          <w:rStyle w:val="Strong"/>
          <w:rFonts w:asciiTheme="minorHAnsi" w:hAnsiTheme="minorHAnsi" w:cstheme="minorHAnsi"/>
          <w:sz w:val="18"/>
          <w:szCs w:val="18"/>
        </w:rPr>
      </w:pPr>
    </w:p>
    <w:p w:rsidR="0065731C" w:rsidRDefault="0065731C" w:rsidP="00DC4201">
      <w:pPr>
        <w:ind w:right="-176"/>
        <w:jc w:val="both"/>
        <w:rPr>
          <w:rStyle w:val="Strong"/>
          <w:rFonts w:asciiTheme="minorHAnsi" w:hAnsiTheme="minorHAnsi" w:cstheme="minorHAnsi"/>
          <w:sz w:val="18"/>
          <w:szCs w:val="18"/>
        </w:rPr>
      </w:pPr>
    </w:p>
    <w:p w:rsidR="0065731C" w:rsidRDefault="0065731C" w:rsidP="00DC4201">
      <w:pPr>
        <w:ind w:right="-176"/>
        <w:jc w:val="both"/>
        <w:rPr>
          <w:rStyle w:val="Strong"/>
          <w:rFonts w:asciiTheme="minorHAnsi" w:hAnsiTheme="minorHAnsi" w:cstheme="minorHAnsi"/>
          <w:sz w:val="18"/>
          <w:szCs w:val="18"/>
        </w:rPr>
      </w:pPr>
    </w:p>
    <w:p w:rsidR="0065731C" w:rsidRPr="008B4945" w:rsidRDefault="0065731C" w:rsidP="00DC4201">
      <w:pPr>
        <w:ind w:right="-176"/>
        <w:jc w:val="both"/>
        <w:rPr>
          <w:rStyle w:val="Strong"/>
          <w:rFonts w:asciiTheme="minorHAnsi" w:hAnsiTheme="minorHAnsi" w:cstheme="minorHAnsi"/>
          <w:sz w:val="18"/>
          <w:szCs w:val="18"/>
        </w:rPr>
      </w:pPr>
    </w:p>
    <w:p w:rsidR="00F10BAB" w:rsidRPr="008B4945" w:rsidRDefault="00F10BAB" w:rsidP="00DC4201">
      <w:pPr>
        <w:ind w:right="-176"/>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Work Based</w:t>
      </w:r>
      <w:r w:rsidR="004C5EE9" w:rsidRPr="008B4945">
        <w:rPr>
          <w:rStyle w:val="Strong"/>
          <w:rFonts w:asciiTheme="minorHAnsi" w:hAnsiTheme="minorHAnsi" w:cstheme="minorHAnsi"/>
          <w:sz w:val="18"/>
          <w:szCs w:val="18"/>
        </w:rPr>
        <w:t>/Industrial</w:t>
      </w:r>
      <w:r w:rsidRPr="008B4945">
        <w:rPr>
          <w:rStyle w:val="Strong"/>
          <w:rFonts w:asciiTheme="minorHAnsi" w:hAnsiTheme="minorHAnsi" w:cstheme="minorHAnsi"/>
          <w:sz w:val="18"/>
          <w:szCs w:val="18"/>
        </w:rPr>
        <w:t xml:space="preserve"> Training:</w:t>
      </w:r>
    </w:p>
    <w:p w:rsidR="00F10BAB" w:rsidRPr="008B4945" w:rsidRDefault="00F10BAB" w:rsidP="00463AE4">
      <w:pPr>
        <w:ind w:left="-450" w:right="-176"/>
        <w:jc w:val="both"/>
        <w:rPr>
          <w:rStyle w:val="Strong"/>
          <w:rFonts w:asciiTheme="minorHAnsi" w:hAnsiTheme="minorHAnsi" w:cstheme="minorHAnsi"/>
          <w:b w:val="0"/>
          <w:bCs w:val="0"/>
          <w:sz w:val="18"/>
          <w:szCs w:val="18"/>
        </w:rPr>
      </w:pPr>
    </w:p>
    <w:p w:rsidR="00CE71B7" w:rsidRPr="008B4945" w:rsidRDefault="00E84CD5" w:rsidP="00DC4201">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Fifth</w:t>
      </w:r>
      <w:r w:rsidR="000F1766">
        <w:rPr>
          <w:rStyle w:val="Strong"/>
          <w:rFonts w:asciiTheme="minorHAnsi" w:hAnsiTheme="minorHAnsi" w:cstheme="minorHAnsi"/>
          <w:b w:val="0"/>
          <w:bCs w:val="0"/>
          <w:sz w:val="18"/>
          <w:szCs w:val="18"/>
        </w:rPr>
        <w:t xml:space="preserve"> semester of the study program</w:t>
      </w:r>
      <w:r w:rsidRPr="008B4945">
        <w:rPr>
          <w:rStyle w:val="Strong"/>
          <w:rFonts w:asciiTheme="minorHAnsi" w:hAnsiTheme="minorHAnsi" w:cstheme="minorHAnsi"/>
          <w:b w:val="0"/>
          <w:bCs w:val="0"/>
          <w:sz w:val="18"/>
          <w:szCs w:val="18"/>
        </w:rPr>
        <w:t xml:space="preserve"> is </w:t>
      </w:r>
      <w:r w:rsidR="0022193B" w:rsidRPr="008B4945">
        <w:rPr>
          <w:rStyle w:val="Strong"/>
          <w:rFonts w:asciiTheme="minorHAnsi" w:hAnsiTheme="minorHAnsi" w:cstheme="minorHAnsi"/>
          <w:b w:val="0"/>
          <w:bCs w:val="0"/>
          <w:sz w:val="18"/>
          <w:szCs w:val="18"/>
        </w:rPr>
        <w:t>dedicated</w:t>
      </w:r>
      <w:r w:rsidRPr="008B4945">
        <w:rPr>
          <w:rStyle w:val="Strong"/>
          <w:rFonts w:asciiTheme="minorHAnsi" w:hAnsiTheme="minorHAnsi" w:cstheme="minorHAnsi"/>
          <w:b w:val="0"/>
          <w:bCs w:val="0"/>
          <w:sz w:val="18"/>
          <w:szCs w:val="18"/>
        </w:rPr>
        <w:t xml:space="preserve"> to this component of the degree.  Propose of this module is to enable students to apply </w:t>
      </w:r>
      <w:r w:rsidR="00CE71B7" w:rsidRPr="008B4945">
        <w:rPr>
          <w:rStyle w:val="Strong"/>
          <w:rFonts w:asciiTheme="minorHAnsi" w:hAnsiTheme="minorHAnsi" w:cstheme="minorHAnsi"/>
          <w:b w:val="0"/>
          <w:bCs w:val="0"/>
          <w:sz w:val="18"/>
          <w:szCs w:val="18"/>
        </w:rPr>
        <w:t>competencies require</w:t>
      </w:r>
      <w:r w:rsidR="000F1766">
        <w:rPr>
          <w:rStyle w:val="Strong"/>
          <w:rFonts w:asciiTheme="minorHAnsi" w:hAnsiTheme="minorHAnsi" w:cstheme="minorHAnsi"/>
          <w:b w:val="0"/>
          <w:bCs w:val="0"/>
          <w:sz w:val="18"/>
          <w:szCs w:val="18"/>
        </w:rPr>
        <w:t>d through the academic program</w:t>
      </w:r>
      <w:r w:rsidR="00CE71B7" w:rsidRPr="008B4945">
        <w:rPr>
          <w:rStyle w:val="Strong"/>
          <w:rFonts w:asciiTheme="minorHAnsi" w:hAnsiTheme="minorHAnsi" w:cstheme="minorHAnsi"/>
          <w:b w:val="0"/>
          <w:bCs w:val="0"/>
          <w:sz w:val="18"/>
          <w:szCs w:val="18"/>
        </w:rPr>
        <w:t xml:space="preserve"> to workplace experiences.</w:t>
      </w:r>
    </w:p>
    <w:p w:rsidR="00CE71B7" w:rsidRPr="008B4945" w:rsidRDefault="00CE71B7" w:rsidP="00DC4201">
      <w:pPr>
        <w:ind w:right="17"/>
        <w:jc w:val="both"/>
        <w:rPr>
          <w:rStyle w:val="Strong"/>
          <w:rFonts w:asciiTheme="minorHAnsi" w:hAnsiTheme="minorHAnsi" w:cstheme="minorHAnsi"/>
          <w:b w:val="0"/>
          <w:bCs w:val="0"/>
          <w:sz w:val="18"/>
          <w:szCs w:val="18"/>
        </w:rPr>
      </w:pPr>
    </w:p>
    <w:p w:rsidR="00F63582" w:rsidRPr="008B4945" w:rsidRDefault="00CE71B7" w:rsidP="00DC4201">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Students studying the degree in full time mode will be placed in various </w:t>
      </w:r>
      <w:r w:rsidR="0022193B" w:rsidRPr="008B4945">
        <w:rPr>
          <w:rStyle w:val="Strong"/>
          <w:rFonts w:asciiTheme="minorHAnsi" w:hAnsiTheme="minorHAnsi" w:cstheme="minorHAnsi"/>
          <w:b w:val="0"/>
          <w:bCs w:val="0"/>
          <w:sz w:val="18"/>
          <w:szCs w:val="18"/>
        </w:rPr>
        <w:t>industrial establishments/</w:t>
      </w:r>
      <w:r w:rsidRPr="008B4945">
        <w:rPr>
          <w:rStyle w:val="Strong"/>
          <w:rFonts w:asciiTheme="minorHAnsi" w:hAnsiTheme="minorHAnsi" w:cstheme="minorHAnsi"/>
          <w:b w:val="0"/>
          <w:bCs w:val="0"/>
          <w:sz w:val="18"/>
          <w:szCs w:val="18"/>
        </w:rPr>
        <w:t xml:space="preserve">worksites related to their fields of </w:t>
      </w:r>
      <w:r w:rsidR="00F63582" w:rsidRPr="008B4945">
        <w:rPr>
          <w:rStyle w:val="Strong"/>
          <w:rFonts w:asciiTheme="minorHAnsi" w:hAnsiTheme="minorHAnsi" w:cstheme="minorHAnsi"/>
          <w:b w:val="0"/>
          <w:bCs w:val="0"/>
          <w:sz w:val="18"/>
          <w:szCs w:val="18"/>
        </w:rPr>
        <w:t xml:space="preserve">studying for a period of six months through </w:t>
      </w:r>
      <w:r w:rsidR="0022193B" w:rsidRPr="008B4945">
        <w:rPr>
          <w:rStyle w:val="Strong"/>
          <w:rFonts w:asciiTheme="minorHAnsi" w:hAnsiTheme="minorHAnsi" w:cstheme="minorHAnsi"/>
          <w:b w:val="0"/>
          <w:bCs w:val="0"/>
          <w:sz w:val="18"/>
          <w:szCs w:val="18"/>
        </w:rPr>
        <w:t>National Apprentice and Industrial Training Authority (NAITA)</w:t>
      </w:r>
      <w:r w:rsidR="00F63582" w:rsidRPr="008B4945">
        <w:rPr>
          <w:rStyle w:val="Strong"/>
          <w:rFonts w:asciiTheme="minorHAnsi" w:hAnsiTheme="minorHAnsi" w:cstheme="minorHAnsi"/>
          <w:b w:val="0"/>
          <w:bCs w:val="0"/>
          <w:sz w:val="18"/>
          <w:szCs w:val="18"/>
        </w:rPr>
        <w:t xml:space="preserve"> under undergraduate in plant training scheme.</w:t>
      </w:r>
    </w:p>
    <w:p w:rsidR="00F63582" w:rsidRPr="008B4945" w:rsidRDefault="00F63582" w:rsidP="00DC4201">
      <w:pPr>
        <w:ind w:right="17"/>
        <w:jc w:val="both"/>
        <w:rPr>
          <w:rStyle w:val="Strong"/>
          <w:rFonts w:asciiTheme="minorHAnsi" w:hAnsiTheme="minorHAnsi" w:cstheme="minorHAnsi"/>
          <w:b w:val="0"/>
          <w:bCs w:val="0"/>
          <w:sz w:val="18"/>
          <w:szCs w:val="18"/>
        </w:rPr>
      </w:pPr>
    </w:p>
    <w:p w:rsidR="00F10BAB" w:rsidRPr="008B4945" w:rsidRDefault="00F63582" w:rsidP="00DC4201">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Those who are studying in the part time </w:t>
      </w:r>
      <w:r w:rsidR="0022193B" w:rsidRPr="008B4945">
        <w:rPr>
          <w:rStyle w:val="Strong"/>
          <w:rFonts w:asciiTheme="minorHAnsi" w:hAnsiTheme="minorHAnsi" w:cstheme="minorHAnsi"/>
          <w:b w:val="0"/>
          <w:bCs w:val="0"/>
          <w:sz w:val="18"/>
          <w:szCs w:val="18"/>
        </w:rPr>
        <w:t>mode are required to undertake</w:t>
      </w:r>
      <w:r w:rsidRPr="008B4945">
        <w:rPr>
          <w:rStyle w:val="Strong"/>
          <w:rFonts w:asciiTheme="minorHAnsi" w:hAnsiTheme="minorHAnsi" w:cstheme="minorHAnsi"/>
          <w:b w:val="0"/>
          <w:bCs w:val="0"/>
          <w:sz w:val="18"/>
          <w:szCs w:val="18"/>
        </w:rPr>
        <w:t xml:space="preserve"> work based training in their places of work, under supervise of a senior officer.  Work undertaken during this period should be different from the part time work which he</w:t>
      </w:r>
      <w:r w:rsidR="008F2E9C" w:rsidRPr="008B4945">
        <w:rPr>
          <w:rStyle w:val="Strong"/>
          <w:rFonts w:asciiTheme="minorHAnsi" w:hAnsiTheme="minorHAnsi" w:cstheme="minorHAnsi"/>
          <w:b w:val="0"/>
          <w:bCs w:val="0"/>
          <w:sz w:val="18"/>
          <w:szCs w:val="18"/>
        </w:rPr>
        <w:t xml:space="preserve">/she is </w:t>
      </w:r>
      <w:proofErr w:type="gramStart"/>
      <w:r w:rsidR="008F2E9C" w:rsidRPr="008B4945">
        <w:rPr>
          <w:rStyle w:val="Strong"/>
          <w:rFonts w:asciiTheme="minorHAnsi" w:hAnsiTheme="minorHAnsi" w:cstheme="minorHAnsi"/>
          <w:b w:val="0"/>
          <w:bCs w:val="0"/>
          <w:sz w:val="18"/>
          <w:szCs w:val="18"/>
        </w:rPr>
        <w:t>suppose</w:t>
      </w:r>
      <w:proofErr w:type="gramEnd"/>
      <w:r w:rsidR="008F2E9C" w:rsidRPr="008B4945">
        <w:rPr>
          <w:rStyle w:val="Strong"/>
          <w:rFonts w:asciiTheme="minorHAnsi" w:hAnsiTheme="minorHAnsi" w:cstheme="minorHAnsi"/>
          <w:b w:val="0"/>
          <w:bCs w:val="0"/>
          <w:sz w:val="18"/>
          <w:szCs w:val="18"/>
        </w:rPr>
        <w:t xml:space="preserve"> to the in his/</w:t>
      </w:r>
      <w:r w:rsidR="0096360B" w:rsidRPr="008B4945">
        <w:rPr>
          <w:rStyle w:val="Strong"/>
          <w:rFonts w:asciiTheme="minorHAnsi" w:hAnsiTheme="minorHAnsi" w:cstheme="minorHAnsi"/>
          <w:b w:val="0"/>
          <w:bCs w:val="0"/>
          <w:sz w:val="18"/>
          <w:szCs w:val="18"/>
        </w:rPr>
        <w:t>her job.</w:t>
      </w:r>
    </w:p>
    <w:p w:rsidR="00F10BAB" w:rsidRPr="008B4945" w:rsidRDefault="00F10BAB" w:rsidP="003342B9">
      <w:pPr>
        <w:ind w:left="-450" w:right="-90"/>
        <w:jc w:val="both"/>
        <w:rPr>
          <w:rStyle w:val="Strong"/>
          <w:rFonts w:asciiTheme="minorHAnsi" w:hAnsiTheme="minorHAnsi" w:cstheme="minorHAnsi"/>
          <w:b w:val="0"/>
          <w:bCs w:val="0"/>
          <w:sz w:val="18"/>
          <w:szCs w:val="18"/>
        </w:rPr>
      </w:pPr>
    </w:p>
    <w:p w:rsidR="0022193B" w:rsidRPr="008B4945" w:rsidRDefault="0022193B" w:rsidP="003342B9">
      <w:pPr>
        <w:ind w:left="-450" w:right="-90"/>
        <w:jc w:val="both"/>
        <w:rPr>
          <w:rStyle w:val="Strong"/>
          <w:rFonts w:asciiTheme="minorHAnsi" w:hAnsiTheme="minorHAnsi" w:cstheme="minorHAnsi"/>
          <w:b w:val="0"/>
          <w:bCs w:val="0"/>
          <w:sz w:val="18"/>
          <w:szCs w:val="18"/>
        </w:rPr>
      </w:pPr>
    </w:p>
    <w:p w:rsidR="00F10BAB" w:rsidRPr="008B4945" w:rsidRDefault="00F10BAB" w:rsidP="00DC4201">
      <w:pPr>
        <w:ind w:right="17"/>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Final Year Project</w:t>
      </w:r>
      <w:r w:rsidR="00972768" w:rsidRPr="008B4945">
        <w:rPr>
          <w:rStyle w:val="Strong"/>
          <w:rFonts w:asciiTheme="minorHAnsi" w:hAnsiTheme="minorHAnsi" w:cstheme="minorHAnsi"/>
          <w:sz w:val="18"/>
          <w:szCs w:val="18"/>
        </w:rPr>
        <w:t>:</w:t>
      </w:r>
    </w:p>
    <w:p w:rsidR="00F10BAB" w:rsidRPr="008B4945" w:rsidRDefault="00F10BAB" w:rsidP="00DC4201">
      <w:pPr>
        <w:ind w:right="17"/>
        <w:jc w:val="both"/>
        <w:rPr>
          <w:rStyle w:val="Strong"/>
          <w:rFonts w:asciiTheme="minorHAnsi" w:hAnsiTheme="minorHAnsi" w:cstheme="minorHAnsi"/>
          <w:b w:val="0"/>
          <w:bCs w:val="0"/>
          <w:sz w:val="18"/>
          <w:szCs w:val="18"/>
        </w:rPr>
      </w:pPr>
    </w:p>
    <w:p w:rsidR="0096360B" w:rsidRPr="008B4945" w:rsidRDefault="0096360B" w:rsidP="00DC4201">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This module is given in the sixth semester.  This is a group </w:t>
      </w:r>
      <w:r w:rsidR="008F2E9C" w:rsidRPr="008B4945">
        <w:rPr>
          <w:rStyle w:val="Strong"/>
          <w:rFonts w:asciiTheme="minorHAnsi" w:hAnsiTheme="minorHAnsi" w:cstheme="minorHAnsi"/>
          <w:b w:val="0"/>
          <w:bCs w:val="0"/>
          <w:sz w:val="18"/>
          <w:szCs w:val="18"/>
        </w:rPr>
        <w:t>project, which</w:t>
      </w:r>
      <w:r w:rsidR="004C5EE9" w:rsidRPr="008B4945">
        <w:rPr>
          <w:rStyle w:val="Strong"/>
          <w:rFonts w:asciiTheme="minorHAnsi" w:hAnsiTheme="minorHAnsi" w:cstheme="minorHAnsi"/>
          <w:b w:val="0"/>
          <w:bCs w:val="0"/>
          <w:sz w:val="18"/>
          <w:szCs w:val="18"/>
        </w:rPr>
        <w:t xml:space="preserve"> provides opportunity for </w:t>
      </w:r>
      <w:r w:rsidR="00810953" w:rsidRPr="008B4945">
        <w:rPr>
          <w:rStyle w:val="Strong"/>
          <w:rFonts w:asciiTheme="minorHAnsi" w:hAnsiTheme="minorHAnsi" w:cstheme="minorHAnsi"/>
          <w:b w:val="0"/>
          <w:bCs w:val="0"/>
          <w:sz w:val="18"/>
          <w:szCs w:val="18"/>
        </w:rPr>
        <w:t xml:space="preserve">the </w:t>
      </w:r>
      <w:r w:rsidR="004C5EE9" w:rsidRPr="008B4945">
        <w:rPr>
          <w:rStyle w:val="Strong"/>
          <w:rFonts w:asciiTheme="minorHAnsi" w:hAnsiTheme="minorHAnsi" w:cstheme="minorHAnsi"/>
          <w:b w:val="0"/>
          <w:bCs w:val="0"/>
          <w:sz w:val="18"/>
          <w:szCs w:val="18"/>
        </w:rPr>
        <w:t>students to</w:t>
      </w:r>
      <w:r w:rsidRPr="008B4945">
        <w:rPr>
          <w:rStyle w:val="Strong"/>
          <w:rFonts w:asciiTheme="minorHAnsi" w:hAnsiTheme="minorHAnsi" w:cstheme="minorHAnsi"/>
          <w:b w:val="0"/>
          <w:bCs w:val="0"/>
          <w:sz w:val="18"/>
          <w:szCs w:val="18"/>
        </w:rPr>
        <w:t xml:space="preserve"> enhance </w:t>
      </w:r>
      <w:r w:rsidR="0022193B" w:rsidRPr="008B4945">
        <w:rPr>
          <w:rStyle w:val="Strong"/>
          <w:rFonts w:asciiTheme="minorHAnsi" w:hAnsiTheme="minorHAnsi" w:cstheme="minorHAnsi"/>
          <w:b w:val="0"/>
          <w:bCs w:val="0"/>
          <w:sz w:val="18"/>
          <w:szCs w:val="18"/>
        </w:rPr>
        <w:t>their ability in problem solving, team working and leadership using the competencies acquired throughout the undergraduate career through the implementation of a group project.</w:t>
      </w:r>
    </w:p>
    <w:p w:rsidR="0096360B" w:rsidRPr="008B4945" w:rsidRDefault="0096360B" w:rsidP="00DC4201">
      <w:pPr>
        <w:ind w:right="17"/>
        <w:jc w:val="both"/>
        <w:rPr>
          <w:rStyle w:val="Strong"/>
          <w:rFonts w:asciiTheme="minorHAnsi" w:hAnsiTheme="minorHAnsi" w:cstheme="minorHAnsi"/>
          <w:b w:val="0"/>
          <w:bCs w:val="0"/>
          <w:sz w:val="18"/>
          <w:szCs w:val="18"/>
        </w:rPr>
      </w:pPr>
    </w:p>
    <w:p w:rsidR="0022193B" w:rsidRPr="008B4945" w:rsidRDefault="0022193B" w:rsidP="00DC4201">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To successfully complete </w:t>
      </w:r>
      <w:r w:rsidR="00474A06" w:rsidRPr="008B4945">
        <w:rPr>
          <w:rStyle w:val="Strong"/>
          <w:rFonts w:asciiTheme="minorHAnsi" w:hAnsiTheme="minorHAnsi" w:cstheme="minorHAnsi"/>
          <w:b w:val="0"/>
          <w:bCs w:val="0"/>
          <w:sz w:val="18"/>
          <w:szCs w:val="18"/>
        </w:rPr>
        <w:t>this module</w:t>
      </w:r>
      <w:r w:rsidR="00463AE4" w:rsidRPr="008B4945">
        <w:rPr>
          <w:rStyle w:val="Strong"/>
          <w:rFonts w:asciiTheme="minorHAnsi" w:hAnsiTheme="minorHAnsi" w:cstheme="minorHAnsi"/>
          <w:b w:val="0"/>
          <w:bCs w:val="0"/>
          <w:sz w:val="18"/>
          <w:szCs w:val="18"/>
        </w:rPr>
        <w:t>,</w:t>
      </w:r>
      <w:r w:rsidR="00474A06" w:rsidRPr="008B4945">
        <w:rPr>
          <w:rStyle w:val="Strong"/>
          <w:rFonts w:asciiTheme="minorHAnsi" w:hAnsiTheme="minorHAnsi" w:cstheme="minorHAnsi"/>
          <w:b w:val="0"/>
          <w:bCs w:val="0"/>
          <w:sz w:val="18"/>
          <w:szCs w:val="18"/>
        </w:rPr>
        <w:t xml:space="preserve"> students</w:t>
      </w:r>
      <w:r w:rsidRPr="008B4945">
        <w:rPr>
          <w:rStyle w:val="Strong"/>
          <w:rFonts w:asciiTheme="minorHAnsi" w:hAnsiTheme="minorHAnsi" w:cstheme="minorHAnsi"/>
          <w:b w:val="0"/>
          <w:bCs w:val="0"/>
          <w:sz w:val="18"/>
          <w:szCs w:val="18"/>
        </w:rPr>
        <w:t xml:space="preserve"> are expected to </w:t>
      </w:r>
      <w:r w:rsidR="008F2E9C" w:rsidRPr="008B4945">
        <w:rPr>
          <w:rStyle w:val="Strong"/>
          <w:rFonts w:asciiTheme="minorHAnsi" w:hAnsiTheme="minorHAnsi" w:cstheme="minorHAnsi"/>
          <w:b w:val="0"/>
          <w:bCs w:val="0"/>
          <w:sz w:val="18"/>
          <w:szCs w:val="18"/>
        </w:rPr>
        <w:t xml:space="preserve">design </w:t>
      </w:r>
      <w:r w:rsidRPr="008B4945">
        <w:rPr>
          <w:rStyle w:val="Strong"/>
          <w:rFonts w:asciiTheme="minorHAnsi" w:hAnsiTheme="minorHAnsi" w:cstheme="minorHAnsi"/>
          <w:b w:val="0"/>
          <w:bCs w:val="0"/>
          <w:sz w:val="18"/>
          <w:szCs w:val="18"/>
        </w:rPr>
        <w:t xml:space="preserve">and implement a challenging </w:t>
      </w:r>
      <w:r w:rsidR="005E378E" w:rsidRPr="008B4945">
        <w:rPr>
          <w:rStyle w:val="Strong"/>
          <w:rFonts w:asciiTheme="minorHAnsi" w:hAnsiTheme="minorHAnsi" w:cstheme="minorHAnsi"/>
          <w:b w:val="0"/>
          <w:bCs w:val="0"/>
          <w:sz w:val="18"/>
          <w:szCs w:val="18"/>
        </w:rPr>
        <w:t>ICT</w:t>
      </w:r>
      <w:r w:rsidR="00E32E88" w:rsidRPr="008B4945">
        <w:rPr>
          <w:rStyle w:val="Strong"/>
          <w:rFonts w:asciiTheme="minorHAnsi" w:hAnsiTheme="minorHAnsi" w:cstheme="minorHAnsi"/>
          <w:b w:val="0"/>
          <w:bCs w:val="0"/>
          <w:sz w:val="18"/>
          <w:szCs w:val="18"/>
        </w:rPr>
        <w:t xml:space="preserve"> related </w:t>
      </w:r>
      <w:r w:rsidRPr="008B4945">
        <w:rPr>
          <w:rStyle w:val="Strong"/>
          <w:rFonts w:asciiTheme="minorHAnsi" w:hAnsiTheme="minorHAnsi" w:cstheme="minorHAnsi"/>
          <w:b w:val="0"/>
          <w:bCs w:val="0"/>
          <w:sz w:val="18"/>
          <w:szCs w:val="18"/>
        </w:rPr>
        <w:t xml:space="preserve">project applying </w:t>
      </w:r>
      <w:r w:rsidR="005E378E" w:rsidRPr="008B4945">
        <w:rPr>
          <w:rStyle w:val="Strong"/>
          <w:rFonts w:asciiTheme="minorHAnsi" w:hAnsiTheme="minorHAnsi" w:cstheme="minorHAnsi"/>
          <w:b w:val="0"/>
          <w:bCs w:val="0"/>
          <w:sz w:val="18"/>
          <w:szCs w:val="18"/>
        </w:rPr>
        <w:t>knowledge and skills</w:t>
      </w:r>
      <w:r w:rsidRPr="008B4945">
        <w:rPr>
          <w:rStyle w:val="Strong"/>
          <w:rFonts w:asciiTheme="minorHAnsi" w:hAnsiTheme="minorHAnsi" w:cstheme="minorHAnsi"/>
          <w:b w:val="0"/>
          <w:bCs w:val="0"/>
          <w:sz w:val="18"/>
          <w:szCs w:val="18"/>
        </w:rPr>
        <w:t xml:space="preserve"> within a given timeframe and </w:t>
      </w:r>
      <w:r w:rsidR="00597BB0" w:rsidRPr="008B4945">
        <w:rPr>
          <w:rStyle w:val="Strong"/>
          <w:rFonts w:asciiTheme="minorHAnsi" w:hAnsiTheme="minorHAnsi" w:cstheme="minorHAnsi"/>
          <w:b w:val="0"/>
          <w:bCs w:val="0"/>
          <w:sz w:val="18"/>
          <w:szCs w:val="18"/>
        </w:rPr>
        <w:t xml:space="preserve">present </w:t>
      </w:r>
      <w:r w:rsidRPr="008B4945">
        <w:rPr>
          <w:rStyle w:val="Strong"/>
          <w:rFonts w:asciiTheme="minorHAnsi" w:hAnsiTheme="minorHAnsi" w:cstheme="minorHAnsi"/>
          <w:b w:val="0"/>
          <w:bCs w:val="0"/>
          <w:sz w:val="18"/>
          <w:szCs w:val="18"/>
        </w:rPr>
        <w:t>technical ideas in written and oral form effectively</w:t>
      </w:r>
      <w:r w:rsidR="00597BB0" w:rsidRPr="008B4945">
        <w:rPr>
          <w:rStyle w:val="Strong"/>
          <w:rFonts w:asciiTheme="minorHAnsi" w:hAnsiTheme="minorHAnsi" w:cstheme="minorHAnsi"/>
          <w:b w:val="0"/>
          <w:bCs w:val="0"/>
          <w:sz w:val="18"/>
          <w:szCs w:val="18"/>
        </w:rPr>
        <w:t>.</w:t>
      </w:r>
    </w:p>
    <w:p w:rsidR="0022193B" w:rsidRPr="008B4945" w:rsidRDefault="0022193B" w:rsidP="003342B9">
      <w:pPr>
        <w:ind w:left="-450" w:right="-90"/>
        <w:jc w:val="both"/>
        <w:rPr>
          <w:rStyle w:val="Strong"/>
          <w:rFonts w:asciiTheme="minorHAnsi" w:hAnsiTheme="minorHAnsi" w:cstheme="minorHAnsi"/>
          <w:b w:val="0"/>
          <w:bCs w:val="0"/>
          <w:sz w:val="18"/>
          <w:szCs w:val="18"/>
        </w:rPr>
      </w:pPr>
    </w:p>
    <w:p w:rsidR="0022193B" w:rsidRPr="008B4945" w:rsidRDefault="0022193B" w:rsidP="003342B9">
      <w:pPr>
        <w:widowControl w:val="0"/>
        <w:autoSpaceDE w:val="0"/>
        <w:autoSpaceDN w:val="0"/>
        <w:adjustRightInd w:val="0"/>
        <w:ind w:left="-450" w:right="-90"/>
        <w:jc w:val="both"/>
        <w:rPr>
          <w:rFonts w:asciiTheme="minorHAnsi" w:hAnsiTheme="minorHAnsi" w:cstheme="minorHAnsi"/>
          <w:b/>
          <w:bCs/>
          <w:sz w:val="18"/>
          <w:szCs w:val="18"/>
        </w:rPr>
      </w:pPr>
    </w:p>
    <w:p w:rsidR="00F36F3B" w:rsidRPr="008B4945" w:rsidRDefault="00F36F3B" w:rsidP="00DC4201">
      <w:pPr>
        <w:widowControl w:val="0"/>
        <w:autoSpaceDE w:val="0"/>
        <w:autoSpaceDN w:val="0"/>
        <w:adjustRightInd w:val="0"/>
        <w:ind w:right="17"/>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Course Assessment System</w:t>
      </w:r>
      <w:r w:rsidR="00920C20" w:rsidRPr="008B4945">
        <w:rPr>
          <w:rStyle w:val="Strong"/>
          <w:rFonts w:asciiTheme="minorHAnsi" w:hAnsiTheme="minorHAnsi" w:cstheme="minorHAnsi"/>
          <w:sz w:val="18"/>
          <w:szCs w:val="18"/>
        </w:rPr>
        <w:t>:</w:t>
      </w:r>
    </w:p>
    <w:p w:rsidR="007A0B72" w:rsidRPr="008B4945" w:rsidRDefault="007A0B72" w:rsidP="00DC4201">
      <w:pPr>
        <w:widowControl w:val="0"/>
        <w:autoSpaceDE w:val="0"/>
        <w:autoSpaceDN w:val="0"/>
        <w:adjustRightInd w:val="0"/>
        <w:ind w:right="17"/>
        <w:jc w:val="both"/>
        <w:rPr>
          <w:rStyle w:val="Strong"/>
          <w:rFonts w:asciiTheme="minorHAnsi" w:hAnsiTheme="minorHAnsi" w:cstheme="minorHAnsi"/>
          <w:b w:val="0"/>
          <w:bCs w:val="0"/>
          <w:sz w:val="18"/>
          <w:szCs w:val="18"/>
        </w:rPr>
      </w:pPr>
    </w:p>
    <w:p w:rsidR="00F36F3B" w:rsidRPr="008B4945" w:rsidRDefault="00F36F3B" w:rsidP="00DC4201">
      <w:pPr>
        <w:widowControl w:val="0"/>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The performance of each student in each module will be evaluated by continuous assessments and a semester-end examination. </w:t>
      </w:r>
    </w:p>
    <w:p w:rsidR="00F36F3B" w:rsidRPr="008B4945" w:rsidRDefault="00F36F3B" w:rsidP="00DC4201">
      <w:pPr>
        <w:widowControl w:val="0"/>
        <w:autoSpaceDE w:val="0"/>
        <w:autoSpaceDN w:val="0"/>
        <w:adjustRightInd w:val="0"/>
        <w:ind w:right="17"/>
        <w:jc w:val="both"/>
        <w:rPr>
          <w:rStyle w:val="Strong"/>
          <w:rFonts w:asciiTheme="minorHAnsi" w:hAnsiTheme="minorHAnsi" w:cstheme="minorHAnsi"/>
          <w:b w:val="0"/>
          <w:bCs w:val="0"/>
          <w:sz w:val="18"/>
          <w:szCs w:val="18"/>
        </w:rPr>
      </w:pPr>
    </w:p>
    <w:p w:rsidR="00F36F3B" w:rsidRPr="008B4945" w:rsidRDefault="00F36F3B" w:rsidP="00DC4201">
      <w:pPr>
        <w:widowControl w:val="0"/>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The weightings assigned for the continuous assessment component and the semester - end examination of a module will be as follows.</w:t>
      </w:r>
    </w:p>
    <w:p w:rsidR="00C50E54" w:rsidRPr="008B4945" w:rsidRDefault="00C50E54" w:rsidP="00DC4201">
      <w:pPr>
        <w:autoSpaceDE w:val="0"/>
        <w:autoSpaceDN w:val="0"/>
        <w:adjustRightInd w:val="0"/>
        <w:ind w:right="17"/>
        <w:jc w:val="both"/>
        <w:rPr>
          <w:rStyle w:val="Strong"/>
          <w:rFonts w:asciiTheme="minorHAnsi" w:hAnsiTheme="minorHAnsi" w:cstheme="minorHAnsi"/>
          <w:b w:val="0"/>
          <w:bCs w:val="0"/>
          <w:sz w:val="18"/>
          <w:szCs w:val="18"/>
        </w:rPr>
      </w:pPr>
    </w:p>
    <w:p w:rsidR="00F36F3B" w:rsidRPr="008B4945" w:rsidRDefault="00F36F3B" w:rsidP="00DC4201">
      <w:pPr>
        <w:pStyle w:val="ListParagraph"/>
        <w:numPr>
          <w:ilvl w:val="0"/>
          <w:numId w:val="25"/>
        </w:numPr>
        <w:autoSpaceDE w:val="0"/>
        <w:autoSpaceDN w:val="0"/>
        <w:adjustRightInd w:val="0"/>
        <w:ind w:left="720" w:right="17" w:hanging="240"/>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Continuous Assessmen</w:t>
      </w:r>
      <w:r w:rsidR="001C0DCF" w:rsidRPr="008B4945">
        <w:rPr>
          <w:rStyle w:val="Strong"/>
          <w:rFonts w:asciiTheme="minorHAnsi" w:hAnsiTheme="minorHAnsi" w:cstheme="minorHAnsi"/>
          <w:b w:val="0"/>
          <w:bCs w:val="0"/>
          <w:sz w:val="18"/>
          <w:szCs w:val="18"/>
        </w:rPr>
        <w:t>t</w:t>
      </w:r>
      <w:r w:rsidR="001C0DCF" w:rsidRPr="008B4945">
        <w:rPr>
          <w:rStyle w:val="Strong"/>
          <w:rFonts w:asciiTheme="minorHAnsi" w:hAnsiTheme="minorHAnsi" w:cstheme="minorHAnsi"/>
          <w:b w:val="0"/>
          <w:bCs w:val="0"/>
          <w:sz w:val="18"/>
          <w:szCs w:val="18"/>
        </w:rPr>
        <w:tab/>
      </w:r>
      <w:r w:rsidR="00463AE4" w:rsidRPr="008B4945">
        <w:rPr>
          <w:rStyle w:val="Strong"/>
          <w:rFonts w:asciiTheme="minorHAnsi" w:hAnsiTheme="minorHAnsi" w:cstheme="minorHAnsi"/>
          <w:b w:val="0"/>
          <w:bCs w:val="0"/>
          <w:sz w:val="18"/>
          <w:szCs w:val="18"/>
        </w:rPr>
        <w:tab/>
      </w:r>
      <w:r w:rsidR="00DC4201" w:rsidRPr="008B4945">
        <w:rPr>
          <w:rStyle w:val="Strong"/>
          <w:rFonts w:asciiTheme="minorHAnsi" w:hAnsiTheme="minorHAnsi" w:cstheme="minorHAnsi"/>
          <w:b w:val="0"/>
          <w:bCs w:val="0"/>
          <w:sz w:val="18"/>
          <w:szCs w:val="18"/>
        </w:rPr>
        <w:tab/>
      </w:r>
      <w:r w:rsidR="001C0DCF" w:rsidRPr="008B4945">
        <w:rPr>
          <w:rStyle w:val="Strong"/>
          <w:rFonts w:asciiTheme="minorHAnsi" w:hAnsiTheme="minorHAnsi" w:cstheme="minorHAnsi"/>
          <w:b w:val="0"/>
          <w:bCs w:val="0"/>
          <w:sz w:val="18"/>
          <w:szCs w:val="18"/>
        </w:rPr>
        <w:t>4</w:t>
      </w:r>
      <w:r w:rsidRPr="008B4945">
        <w:rPr>
          <w:rStyle w:val="Strong"/>
          <w:rFonts w:asciiTheme="minorHAnsi" w:hAnsiTheme="minorHAnsi" w:cstheme="minorHAnsi"/>
          <w:b w:val="0"/>
          <w:bCs w:val="0"/>
          <w:sz w:val="18"/>
          <w:szCs w:val="18"/>
        </w:rPr>
        <w:t>0</w:t>
      </w:r>
      <w:proofErr w:type="gramStart"/>
      <w:r w:rsidRPr="008B4945">
        <w:rPr>
          <w:rStyle w:val="Strong"/>
          <w:rFonts w:asciiTheme="minorHAnsi" w:hAnsiTheme="minorHAnsi" w:cstheme="minorHAnsi"/>
          <w:b w:val="0"/>
          <w:bCs w:val="0"/>
          <w:sz w:val="18"/>
          <w:szCs w:val="18"/>
        </w:rPr>
        <w:t xml:space="preserve">% </w:t>
      </w:r>
      <w:r w:rsidR="00EE1D49" w:rsidRPr="008B4945">
        <w:rPr>
          <w:rStyle w:val="Strong"/>
          <w:rFonts w:asciiTheme="minorHAnsi" w:hAnsiTheme="minorHAnsi" w:cstheme="minorHAnsi"/>
          <w:b w:val="0"/>
          <w:bCs w:val="0"/>
          <w:sz w:val="18"/>
          <w:szCs w:val="18"/>
        </w:rPr>
        <w:t xml:space="preserve"> </w:t>
      </w:r>
      <w:r w:rsidR="00AD70AD" w:rsidRPr="008B4945">
        <w:rPr>
          <w:rStyle w:val="Strong"/>
          <w:rFonts w:asciiTheme="minorHAnsi" w:hAnsiTheme="minorHAnsi" w:cstheme="minorHAnsi"/>
          <w:b w:val="0"/>
          <w:bCs w:val="0"/>
          <w:sz w:val="18"/>
          <w:szCs w:val="18"/>
        </w:rPr>
        <w:t>-</w:t>
      </w:r>
      <w:proofErr w:type="gramEnd"/>
      <w:r w:rsidR="00EE1D49" w:rsidRPr="008B4945">
        <w:rPr>
          <w:rStyle w:val="Strong"/>
          <w:rFonts w:asciiTheme="minorHAnsi" w:hAnsiTheme="minorHAnsi" w:cstheme="minorHAnsi"/>
          <w:b w:val="0"/>
          <w:bCs w:val="0"/>
          <w:sz w:val="18"/>
          <w:szCs w:val="18"/>
        </w:rPr>
        <w:t xml:space="preserve"> 30</w:t>
      </w:r>
      <w:r w:rsidRPr="008B4945">
        <w:rPr>
          <w:rStyle w:val="Strong"/>
          <w:rFonts w:asciiTheme="minorHAnsi" w:hAnsiTheme="minorHAnsi" w:cstheme="minorHAnsi"/>
          <w:b w:val="0"/>
          <w:bCs w:val="0"/>
          <w:sz w:val="18"/>
          <w:szCs w:val="18"/>
        </w:rPr>
        <w:t>%</w:t>
      </w:r>
    </w:p>
    <w:p w:rsidR="001C0DCF" w:rsidRPr="008B4945" w:rsidRDefault="001C0DCF" w:rsidP="00DC4201">
      <w:pPr>
        <w:pStyle w:val="ListParagraph"/>
        <w:numPr>
          <w:ilvl w:val="0"/>
          <w:numId w:val="25"/>
        </w:numPr>
        <w:autoSpaceDE w:val="0"/>
        <w:autoSpaceDN w:val="0"/>
        <w:adjustRightInd w:val="0"/>
        <w:ind w:left="720" w:right="17" w:hanging="240"/>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Semester - End Examination</w:t>
      </w:r>
      <w:r w:rsidRPr="008B4945">
        <w:rPr>
          <w:rStyle w:val="Strong"/>
          <w:rFonts w:asciiTheme="minorHAnsi" w:hAnsiTheme="minorHAnsi" w:cstheme="minorHAnsi"/>
          <w:b w:val="0"/>
          <w:bCs w:val="0"/>
          <w:sz w:val="18"/>
          <w:szCs w:val="18"/>
        </w:rPr>
        <w:tab/>
      </w:r>
      <w:r w:rsidR="007F26F2" w:rsidRPr="008B4945">
        <w:rPr>
          <w:rStyle w:val="Strong"/>
          <w:rFonts w:asciiTheme="minorHAnsi" w:hAnsiTheme="minorHAnsi" w:cstheme="minorHAnsi"/>
          <w:b w:val="0"/>
          <w:bCs w:val="0"/>
          <w:sz w:val="18"/>
          <w:szCs w:val="18"/>
        </w:rPr>
        <w:tab/>
      </w:r>
      <w:r w:rsidR="000F1766">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 xml:space="preserve">60% </w:t>
      </w:r>
      <w:r w:rsidR="00EE1D49" w:rsidRPr="008B4945">
        <w:rPr>
          <w:rStyle w:val="Strong"/>
          <w:rFonts w:asciiTheme="minorHAnsi" w:hAnsiTheme="minorHAnsi" w:cstheme="minorHAnsi"/>
          <w:b w:val="0"/>
          <w:bCs w:val="0"/>
          <w:sz w:val="18"/>
          <w:szCs w:val="18"/>
        </w:rPr>
        <w:t xml:space="preserve">    70</w:t>
      </w:r>
      <w:r w:rsidRPr="008B4945">
        <w:rPr>
          <w:rStyle w:val="Strong"/>
          <w:rFonts w:asciiTheme="minorHAnsi" w:hAnsiTheme="minorHAnsi" w:cstheme="minorHAnsi"/>
          <w:b w:val="0"/>
          <w:bCs w:val="0"/>
          <w:sz w:val="18"/>
          <w:szCs w:val="18"/>
        </w:rPr>
        <w:t>%</w:t>
      </w:r>
    </w:p>
    <w:p w:rsidR="00463AE4" w:rsidRPr="008B4945" w:rsidRDefault="00463AE4" w:rsidP="00DC4201">
      <w:pPr>
        <w:autoSpaceDE w:val="0"/>
        <w:autoSpaceDN w:val="0"/>
        <w:adjustRightInd w:val="0"/>
        <w:ind w:left="720" w:right="17" w:hanging="240"/>
        <w:jc w:val="both"/>
        <w:rPr>
          <w:rStyle w:val="Strong"/>
          <w:rFonts w:asciiTheme="minorHAnsi" w:hAnsiTheme="minorHAnsi" w:cstheme="minorHAnsi"/>
          <w:b w:val="0"/>
          <w:bCs w:val="0"/>
          <w:sz w:val="18"/>
          <w:szCs w:val="18"/>
        </w:rPr>
      </w:pPr>
    </w:p>
    <w:p w:rsidR="00463AE4" w:rsidRPr="008B4945" w:rsidRDefault="00463AE4" w:rsidP="00DC4201">
      <w:pPr>
        <w:autoSpaceDE w:val="0"/>
        <w:autoSpaceDN w:val="0"/>
        <w:adjustRightInd w:val="0"/>
        <w:ind w:right="17"/>
        <w:jc w:val="both"/>
        <w:rPr>
          <w:rStyle w:val="Strong"/>
          <w:rFonts w:asciiTheme="minorHAnsi" w:hAnsiTheme="minorHAnsi" w:cstheme="minorHAnsi"/>
          <w:b w:val="0"/>
          <w:bCs w:val="0"/>
          <w:sz w:val="18"/>
          <w:szCs w:val="18"/>
        </w:rPr>
      </w:pPr>
    </w:p>
    <w:p w:rsidR="00F36F3B" w:rsidRPr="008B4945" w:rsidRDefault="003342B9" w:rsidP="00DC4201">
      <w:pPr>
        <w:tabs>
          <w:tab w:val="left" w:pos="-1530"/>
        </w:tabs>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The continuous assessment may consist of assignments, quizzes, laboratory work, practical, tutorials, demonstrations, presentations, projects, oral tests </w:t>
      </w:r>
      <w:r w:rsidR="00EE1D49" w:rsidRPr="008B4945">
        <w:rPr>
          <w:rStyle w:val="Strong"/>
          <w:rFonts w:asciiTheme="minorHAnsi" w:hAnsiTheme="minorHAnsi" w:cstheme="minorHAnsi"/>
          <w:b w:val="0"/>
          <w:bCs w:val="0"/>
          <w:sz w:val="18"/>
          <w:szCs w:val="18"/>
        </w:rPr>
        <w:t>and mid</w:t>
      </w:r>
      <w:r w:rsidRPr="008B4945">
        <w:rPr>
          <w:rStyle w:val="Strong"/>
          <w:rFonts w:asciiTheme="minorHAnsi" w:hAnsiTheme="minorHAnsi" w:cstheme="minorHAnsi"/>
          <w:b w:val="0"/>
          <w:bCs w:val="0"/>
          <w:sz w:val="18"/>
          <w:szCs w:val="18"/>
        </w:rPr>
        <w:t xml:space="preserve"> semester tests.</w:t>
      </w:r>
      <w:r w:rsidR="000F1766">
        <w:rPr>
          <w:rStyle w:val="Strong"/>
          <w:rFonts w:asciiTheme="minorHAnsi" w:hAnsiTheme="minorHAnsi" w:cstheme="minorHAnsi"/>
          <w:b w:val="0"/>
          <w:bCs w:val="0"/>
          <w:sz w:val="18"/>
          <w:szCs w:val="18"/>
        </w:rPr>
        <w:t xml:space="preserve"> </w:t>
      </w:r>
      <w:r w:rsidR="00F36F3B" w:rsidRPr="008B4945">
        <w:rPr>
          <w:rStyle w:val="Strong"/>
          <w:rFonts w:asciiTheme="minorHAnsi" w:hAnsiTheme="minorHAnsi" w:cstheme="minorHAnsi"/>
          <w:b w:val="0"/>
          <w:bCs w:val="0"/>
          <w:sz w:val="18"/>
          <w:szCs w:val="18"/>
        </w:rPr>
        <w:t>Weightings of each of these components used in</w:t>
      </w:r>
      <w:r w:rsidR="000F1766">
        <w:rPr>
          <w:rStyle w:val="Strong"/>
          <w:rFonts w:asciiTheme="minorHAnsi" w:hAnsiTheme="minorHAnsi" w:cstheme="minorHAnsi"/>
          <w:b w:val="0"/>
          <w:bCs w:val="0"/>
          <w:sz w:val="18"/>
          <w:szCs w:val="18"/>
        </w:rPr>
        <w:t xml:space="preserve"> </w:t>
      </w:r>
      <w:r w:rsidR="00F36F3B" w:rsidRPr="008B4945">
        <w:rPr>
          <w:rStyle w:val="Strong"/>
          <w:rFonts w:asciiTheme="minorHAnsi" w:hAnsiTheme="minorHAnsi" w:cstheme="minorHAnsi"/>
          <w:b w:val="0"/>
          <w:bCs w:val="0"/>
          <w:sz w:val="18"/>
          <w:szCs w:val="18"/>
        </w:rPr>
        <w:t>the determination of the final grade for</w:t>
      </w:r>
      <w:r w:rsidR="000F1766">
        <w:rPr>
          <w:rStyle w:val="Strong"/>
          <w:rFonts w:asciiTheme="minorHAnsi" w:hAnsiTheme="minorHAnsi" w:cstheme="minorHAnsi"/>
          <w:b w:val="0"/>
          <w:bCs w:val="0"/>
          <w:sz w:val="18"/>
          <w:szCs w:val="18"/>
        </w:rPr>
        <w:t xml:space="preserve"> </w:t>
      </w:r>
      <w:r w:rsidR="00F36F3B" w:rsidRPr="008B4945">
        <w:rPr>
          <w:rStyle w:val="Strong"/>
          <w:rFonts w:asciiTheme="minorHAnsi" w:hAnsiTheme="minorHAnsi" w:cstheme="minorHAnsi"/>
          <w:b w:val="0"/>
          <w:bCs w:val="0"/>
          <w:sz w:val="18"/>
          <w:szCs w:val="18"/>
        </w:rPr>
        <w:t>each module should be clearly conveyed in writing to the students at the commencement of each module along with the outline of the module.</w:t>
      </w:r>
    </w:p>
    <w:p w:rsidR="003342B9" w:rsidRPr="008B4945" w:rsidRDefault="003342B9" w:rsidP="00DC4201">
      <w:pPr>
        <w:autoSpaceDE w:val="0"/>
        <w:autoSpaceDN w:val="0"/>
        <w:adjustRightInd w:val="0"/>
        <w:ind w:right="17"/>
        <w:jc w:val="both"/>
        <w:rPr>
          <w:rStyle w:val="Strong"/>
          <w:rFonts w:asciiTheme="minorHAnsi" w:hAnsiTheme="minorHAnsi" w:cstheme="minorHAnsi"/>
          <w:b w:val="0"/>
          <w:bCs w:val="0"/>
          <w:sz w:val="18"/>
          <w:szCs w:val="18"/>
        </w:rPr>
      </w:pPr>
    </w:p>
    <w:p w:rsidR="00F36F3B" w:rsidRPr="008B4945" w:rsidRDefault="004C5EE9" w:rsidP="00DC4201">
      <w:pPr>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lastRenderedPageBreak/>
        <w:t xml:space="preserve">The fulltime and part-time students should maintain 80% and 60% of attendance respectively </w:t>
      </w:r>
      <w:r w:rsidR="00F36F3B" w:rsidRPr="008B4945">
        <w:rPr>
          <w:rStyle w:val="Strong"/>
          <w:rFonts w:asciiTheme="minorHAnsi" w:hAnsiTheme="minorHAnsi" w:cstheme="minorHAnsi"/>
          <w:b w:val="0"/>
          <w:bCs w:val="0"/>
          <w:sz w:val="18"/>
          <w:szCs w:val="18"/>
        </w:rPr>
        <w:t>and satisfy the requirements specified in each module descriptor to be eligible to sit for the semester-end examination.</w:t>
      </w:r>
    </w:p>
    <w:p w:rsidR="00F36F3B" w:rsidRPr="008B4945" w:rsidRDefault="00F36F3B" w:rsidP="00DC4201">
      <w:pPr>
        <w:autoSpaceDE w:val="0"/>
        <w:autoSpaceDN w:val="0"/>
        <w:adjustRightInd w:val="0"/>
        <w:ind w:right="17"/>
        <w:jc w:val="both"/>
        <w:rPr>
          <w:rStyle w:val="Strong"/>
          <w:rFonts w:asciiTheme="minorHAnsi" w:hAnsiTheme="minorHAnsi" w:cstheme="minorHAnsi"/>
          <w:b w:val="0"/>
          <w:bCs w:val="0"/>
          <w:sz w:val="18"/>
          <w:szCs w:val="18"/>
        </w:rPr>
      </w:pPr>
    </w:p>
    <w:p w:rsidR="00F36F3B" w:rsidRPr="008B4945" w:rsidRDefault="00F36F3B" w:rsidP="00DC4201">
      <w:pPr>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All Candidates should obtain at least </w:t>
      </w:r>
      <w:r w:rsidR="00215B4C" w:rsidRPr="008B4945">
        <w:rPr>
          <w:rStyle w:val="Strong"/>
          <w:rFonts w:asciiTheme="minorHAnsi" w:hAnsiTheme="minorHAnsi" w:cstheme="minorHAnsi"/>
          <w:b w:val="0"/>
          <w:bCs w:val="0"/>
          <w:sz w:val="18"/>
          <w:szCs w:val="18"/>
        </w:rPr>
        <w:t>3</w:t>
      </w:r>
      <w:r w:rsidRPr="008B4945">
        <w:rPr>
          <w:rStyle w:val="Strong"/>
          <w:rFonts w:asciiTheme="minorHAnsi" w:hAnsiTheme="minorHAnsi" w:cstheme="minorHAnsi"/>
          <w:b w:val="0"/>
          <w:bCs w:val="0"/>
          <w:sz w:val="18"/>
          <w:szCs w:val="18"/>
        </w:rPr>
        <w:t>0% of the marks allocated for continuous assessment to get qualified to sit for the semester - end examination.</w:t>
      </w:r>
    </w:p>
    <w:p w:rsidR="000F1766" w:rsidRDefault="000F1766" w:rsidP="00DC4201">
      <w:pPr>
        <w:ind w:right="17"/>
        <w:jc w:val="both"/>
        <w:rPr>
          <w:rStyle w:val="Strong"/>
          <w:rFonts w:asciiTheme="minorHAnsi" w:hAnsiTheme="minorHAnsi" w:cstheme="minorHAnsi"/>
          <w:b w:val="0"/>
          <w:bCs w:val="0"/>
          <w:sz w:val="18"/>
          <w:szCs w:val="18"/>
        </w:rPr>
      </w:pPr>
    </w:p>
    <w:p w:rsidR="000F1766" w:rsidRPr="008B4945" w:rsidRDefault="000F1766" w:rsidP="00DC4201">
      <w:pPr>
        <w:ind w:right="17"/>
        <w:jc w:val="both"/>
        <w:rPr>
          <w:rStyle w:val="Strong"/>
          <w:rFonts w:asciiTheme="minorHAnsi" w:hAnsiTheme="minorHAnsi" w:cstheme="minorHAnsi"/>
          <w:b w:val="0"/>
          <w:bCs w:val="0"/>
          <w:sz w:val="18"/>
          <w:szCs w:val="18"/>
        </w:rPr>
      </w:pPr>
    </w:p>
    <w:p w:rsidR="00CD10C0" w:rsidRPr="008B4945" w:rsidRDefault="00F36F3B" w:rsidP="00DC4201">
      <w:pPr>
        <w:ind w:right="-810"/>
        <w:rPr>
          <w:rStyle w:val="Strong"/>
          <w:rFonts w:asciiTheme="minorHAnsi" w:hAnsiTheme="minorHAnsi" w:cstheme="minorHAnsi"/>
          <w:sz w:val="18"/>
          <w:szCs w:val="18"/>
        </w:rPr>
      </w:pPr>
      <w:r w:rsidRPr="008B4945">
        <w:rPr>
          <w:rStyle w:val="Strong"/>
          <w:rFonts w:asciiTheme="minorHAnsi" w:hAnsiTheme="minorHAnsi" w:cstheme="minorHAnsi"/>
          <w:sz w:val="18"/>
          <w:szCs w:val="18"/>
        </w:rPr>
        <w:t>Grading System and Computation of Grade Point Average (GPA)</w:t>
      </w:r>
      <w:r w:rsidR="00920C20" w:rsidRPr="008B4945">
        <w:rPr>
          <w:rStyle w:val="Strong"/>
          <w:rFonts w:asciiTheme="minorHAnsi" w:hAnsiTheme="minorHAnsi" w:cstheme="minorHAnsi"/>
          <w:sz w:val="18"/>
          <w:szCs w:val="18"/>
        </w:rPr>
        <w:t>:</w:t>
      </w:r>
    </w:p>
    <w:p w:rsidR="00CD10C0" w:rsidRPr="008B4945" w:rsidRDefault="00CD10C0" w:rsidP="003342B9">
      <w:pPr>
        <w:ind w:left="450" w:right="-810"/>
        <w:rPr>
          <w:rStyle w:val="Strong"/>
          <w:rFonts w:asciiTheme="minorHAnsi" w:hAnsiTheme="minorHAnsi" w:cstheme="minorHAnsi"/>
          <w:b w:val="0"/>
          <w:bCs w:val="0"/>
          <w:sz w:val="18"/>
          <w:szCs w:val="18"/>
        </w:rPr>
      </w:pPr>
    </w:p>
    <w:p w:rsidR="00F36F3B" w:rsidRPr="008B4945" w:rsidRDefault="00F36F3B" w:rsidP="00DC4201">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 letter grade shall be awarded to each module. The cut-off marks for each grade and the corresponding grade points are given below.  </w:t>
      </w:r>
    </w:p>
    <w:tbl>
      <w:tblPr>
        <w:tblpPr w:leftFromText="180" w:rightFromText="180" w:vertAnchor="text" w:horzAnchor="margin" w:tblpXSpec="center" w:tblpY="127"/>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50"/>
        <w:gridCol w:w="1530"/>
      </w:tblGrid>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b/>
                <w:sz w:val="18"/>
                <w:szCs w:val="18"/>
              </w:rPr>
            </w:pPr>
            <w:r w:rsidRPr="008B4945">
              <w:rPr>
                <w:rFonts w:asciiTheme="minorHAnsi" w:hAnsiTheme="minorHAnsi" w:cstheme="minorHAnsi"/>
                <w:b/>
                <w:sz w:val="18"/>
                <w:szCs w:val="18"/>
              </w:rPr>
              <w:t>Grades</w:t>
            </w:r>
          </w:p>
        </w:tc>
        <w:tc>
          <w:tcPr>
            <w:tcW w:w="1350" w:type="dxa"/>
            <w:vAlign w:val="center"/>
          </w:tcPr>
          <w:p w:rsidR="00DC4201" w:rsidRPr="008B4945" w:rsidRDefault="00DC4201" w:rsidP="00DC4201">
            <w:pPr>
              <w:ind w:left="-450" w:right="-90"/>
              <w:jc w:val="center"/>
              <w:rPr>
                <w:rFonts w:asciiTheme="minorHAnsi" w:hAnsiTheme="minorHAnsi" w:cstheme="minorHAnsi"/>
                <w:b/>
                <w:sz w:val="18"/>
                <w:szCs w:val="18"/>
              </w:rPr>
            </w:pPr>
            <w:r w:rsidRPr="008B4945">
              <w:rPr>
                <w:rFonts w:asciiTheme="minorHAnsi" w:hAnsiTheme="minorHAnsi" w:cstheme="minorHAnsi"/>
                <w:b/>
                <w:sz w:val="18"/>
                <w:szCs w:val="18"/>
              </w:rPr>
              <w:t xml:space="preserve">Marks </w:t>
            </w:r>
          </w:p>
        </w:tc>
        <w:tc>
          <w:tcPr>
            <w:tcW w:w="1530" w:type="dxa"/>
            <w:vAlign w:val="center"/>
          </w:tcPr>
          <w:p w:rsidR="00DC4201" w:rsidRPr="008B4945" w:rsidRDefault="00DC4201" w:rsidP="00DC4201">
            <w:pPr>
              <w:rPr>
                <w:rFonts w:asciiTheme="minorHAnsi" w:hAnsiTheme="minorHAnsi" w:cstheme="minorHAnsi"/>
                <w:b/>
                <w:sz w:val="18"/>
                <w:szCs w:val="18"/>
              </w:rPr>
            </w:pPr>
            <w:r w:rsidRPr="008B4945">
              <w:rPr>
                <w:rFonts w:asciiTheme="minorHAnsi" w:hAnsiTheme="minorHAnsi" w:cstheme="minorHAnsi"/>
                <w:b/>
                <w:sz w:val="18"/>
                <w:szCs w:val="18"/>
              </w:rPr>
              <w:t xml:space="preserve"> Grade Points</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A+</w:t>
            </w:r>
          </w:p>
        </w:tc>
        <w:tc>
          <w:tcPr>
            <w:tcW w:w="1350" w:type="dxa"/>
            <w:vAlign w:val="center"/>
          </w:tcPr>
          <w:p w:rsidR="00DC4201" w:rsidRPr="008B4945" w:rsidRDefault="00EE1D49"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90-100</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4.00</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A</w:t>
            </w:r>
          </w:p>
        </w:tc>
        <w:tc>
          <w:tcPr>
            <w:tcW w:w="1350" w:type="dxa"/>
            <w:vAlign w:val="center"/>
          </w:tcPr>
          <w:p w:rsidR="00DC4201" w:rsidRPr="008B4945" w:rsidRDefault="00DC4201"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80 – 89</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3.70</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B+</w:t>
            </w:r>
          </w:p>
        </w:tc>
        <w:tc>
          <w:tcPr>
            <w:tcW w:w="1350" w:type="dxa"/>
            <w:vAlign w:val="center"/>
          </w:tcPr>
          <w:p w:rsidR="00DC4201" w:rsidRPr="008B4945" w:rsidRDefault="00DC4201"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70 – 79</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3.30</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B</w:t>
            </w:r>
          </w:p>
        </w:tc>
        <w:tc>
          <w:tcPr>
            <w:tcW w:w="1350" w:type="dxa"/>
            <w:vAlign w:val="center"/>
          </w:tcPr>
          <w:p w:rsidR="00DC4201" w:rsidRPr="008B4945" w:rsidRDefault="00DC4201"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60 – 69</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3.00</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C+</w:t>
            </w:r>
          </w:p>
        </w:tc>
        <w:tc>
          <w:tcPr>
            <w:tcW w:w="1350" w:type="dxa"/>
            <w:vAlign w:val="center"/>
          </w:tcPr>
          <w:p w:rsidR="00DC4201" w:rsidRPr="008B4945" w:rsidRDefault="00DC4201"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50 – 59</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2.70</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C</w:t>
            </w:r>
          </w:p>
        </w:tc>
        <w:tc>
          <w:tcPr>
            <w:tcW w:w="1350" w:type="dxa"/>
            <w:vAlign w:val="center"/>
          </w:tcPr>
          <w:p w:rsidR="00DC4201" w:rsidRPr="008B4945" w:rsidRDefault="00DC4201"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40 – 49</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2.00</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D</w:t>
            </w:r>
          </w:p>
        </w:tc>
        <w:tc>
          <w:tcPr>
            <w:tcW w:w="1350" w:type="dxa"/>
            <w:vAlign w:val="center"/>
          </w:tcPr>
          <w:p w:rsidR="00DC4201" w:rsidRPr="008B4945" w:rsidRDefault="00DC4201"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30 – 39</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1.00</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E</w:t>
            </w:r>
          </w:p>
        </w:tc>
        <w:tc>
          <w:tcPr>
            <w:tcW w:w="1350" w:type="dxa"/>
            <w:vAlign w:val="center"/>
          </w:tcPr>
          <w:p w:rsidR="00DC4201" w:rsidRPr="008B4945" w:rsidRDefault="00DC4201"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01 – 29</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0.00</w:t>
            </w:r>
          </w:p>
        </w:tc>
      </w:tr>
      <w:tr w:rsidR="00DC4201" w:rsidRPr="008B4945" w:rsidTr="00EE1D49">
        <w:tc>
          <w:tcPr>
            <w:tcW w:w="1008"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F</w:t>
            </w:r>
          </w:p>
        </w:tc>
        <w:tc>
          <w:tcPr>
            <w:tcW w:w="1350" w:type="dxa"/>
            <w:vAlign w:val="center"/>
          </w:tcPr>
          <w:p w:rsidR="00DC4201" w:rsidRPr="008B4945" w:rsidRDefault="00DC4201" w:rsidP="00EE1D49">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0</w:t>
            </w:r>
          </w:p>
        </w:tc>
        <w:tc>
          <w:tcPr>
            <w:tcW w:w="1530" w:type="dxa"/>
            <w:vAlign w:val="center"/>
          </w:tcPr>
          <w:p w:rsidR="00DC4201" w:rsidRPr="008B4945" w:rsidRDefault="00DC4201" w:rsidP="00DC4201">
            <w:pPr>
              <w:ind w:left="-450" w:right="-90"/>
              <w:jc w:val="center"/>
              <w:rPr>
                <w:rFonts w:asciiTheme="minorHAnsi" w:hAnsiTheme="minorHAnsi" w:cstheme="minorHAnsi"/>
                <w:sz w:val="18"/>
                <w:szCs w:val="18"/>
              </w:rPr>
            </w:pPr>
            <w:r w:rsidRPr="008B4945">
              <w:rPr>
                <w:rFonts w:asciiTheme="minorHAnsi" w:hAnsiTheme="minorHAnsi" w:cstheme="minorHAnsi"/>
                <w:sz w:val="18"/>
                <w:szCs w:val="18"/>
              </w:rPr>
              <w:t>0.00</w:t>
            </w:r>
          </w:p>
        </w:tc>
      </w:tr>
    </w:tbl>
    <w:p w:rsidR="00F36F3B" w:rsidRPr="008B4945" w:rsidRDefault="00F36F3B" w:rsidP="003342B9">
      <w:pPr>
        <w:ind w:left="450" w:right="-810"/>
        <w:rPr>
          <w:rStyle w:val="Strong"/>
          <w:rFonts w:asciiTheme="minorHAnsi" w:hAnsiTheme="minorHAnsi" w:cstheme="minorHAnsi"/>
          <w:b w:val="0"/>
          <w:bCs w:val="0"/>
          <w:sz w:val="18"/>
          <w:szCs w:val="18"/>
        </w:rPr>
      </w:pPr>
    </w:p>
    <w:p w:rsidR="00BD60F4" w:rsidRPr="008B4945" w:rsidRDefault="00BD60F4" w:rsidP="003342B9">
      <w:pPr>
        <w:ind w:left="-450" w:right="-90"/>
        <w:jc w:val="both"/>
        <w:rPr>
          <w:rFonts w:asciiTheme="minorHAnsi" w:hAnsiTheme="minorHAnsi" w:cstheme="minorHAnsi"/>
          <w:sz w:val="18"/>
          <w:szCs w:val="18"/>
        </w:rPr>
      </w:pPr>
    </w:p>
    <w:p w:rsidR="00BD60F4" w:rsidRPr="008B4945" w:rsidRDefault="00BD60F4" w:rsidP="003342B9">
      <w:pPr>
        <w:autoSpaceDE w:val="0"/>
        <w:autoSpaceDN w:val="0"/>
        <w:adjustRightInd w:val="0"/>
        <w:ind w:left="-450" w:right="-90"/>
        <w:jc w:val="both"/>
        <w:rPr>
          <w:rFonts w:asciiTheme="minorHAnsi" w:hAnsiTheme="minorHAnsi" w:cstheme="minorHAnsi"/>
          <w:w w:val="99"/>
          <w:sz w:val="18"/>
          <w:szCs w:val="18"/>
        </w:rPr>
      </w:pPr>
    </w:p>
    <w:p w:rsidR="00BD60F4" w:rsidRPr="008B4945" w:rsidRDefault="00BD60F4" w:rsidP="003342B9">
      <w:pPr>
        <w:autoSpaceDE w:val="0"/>
        <w:autoSpaceDN w:val="0"/>
        <w:adjustRightInd w:val="0"/>
        <w:ind w:left="-450" w:right="-90"/>
        <w:jc w:val="both"/>
        <w:rPr>
          <w:rFonts w:asciiTheme="minorHAnsi" w:hAnsiTheme="minorHAnsi" w:cstheme="minorHAnsi"/>
          <w:w w:val="99"/>
          <w:sz w:val="18"/>
          <w:szCs w:val="18"/>
        </w:rPr>
      </w:pPr>
    </w:p>
    <w:p w:rsidR="00BD60F4" w:rsidRPr="008B4945" w:rsidRDefault="00BD60F4" w:rsidP="003342B9">
      <w:pPr>
        <w:autoSpaceDE w:val="0"/>
        <w:autoSpaceDN w:val="0"/>
        <w:adjustRightInd w:val="0"/>
        <w:ind w:left="-450" w:right="-90"/>
        <w:jc w:val="both"/>
        <w:rPr>
          <w:rFonts w:asciiTheme="minorHAnsi" w:hAnsiTheme="minorHAnsi" w:cstheme="minorHAnsi"/>
          <w:w w:val="99"/>
          <w:sz w:val="18"/>
          <w:szCs w:val="18"/>
        </w:rPr>
      </w:pPr>
    </w:p>
    <w:p w:rsidR="00DC4201" w:rsidRPr="008B4945" w:rsidRDefault="00DC4201" w:rsidP="003342B9">
      <w:pPr>
        <w:autoSpaceDE w:val="0"/>
        <w:autoSpaceDN w:val="0"/>
        <w:adjustRightInd w:val="0"/>
        <w:ind w:left="-450" w:right="-90"/>
        <w:jc w:val="both"/>
        <w:rPr>
          <w:rFonts w:asciiTheme="minorHAnsi" w:hAnsiTheme="minorHAnsi" w:cstheme="minorHAnsi"/>
          <w:w w:val="99"/>
          <w:sz w:val="18"/>
          <w:szCs w:val="18"/>
        </w:rPr>
      </w:pPr>
    </w:p>
    <w:p w:rsidR="00DC4201" w:rsidRPr="008B4945" w:rsidRDefault="00DC4201" w:rsidP="003342B9">
      <w:pPr>
        <w:autoSpaceDE w:val="0"/>
        <w:autoSpaceDN w:val="0"/>
        <w:adjustRightInd w:val="0"/>
        <w:ind w:left="-450" w:right="-90"/>
        <w:jc w:val="both"/>
        <w:rPr>
          <w:rFonts w:asciiTheme="minorHAnsi" w:hAnsiTheme="minorHAnsi" w:cstheme="minorHAnsi"/>
          <w:w w:val="99"/>
          <w:sz w:val="18"/>
          <w:szCs w:val="18"/>
        </w:rPr>
      </w:pPr>
    </w:p>
    <w:p w:rsidR="00DC4201" w:rsidRPr="008B4945" w:rsidRDefault="00DC4201" w:rsidP="003342B9">
      <w:pPr>
        <w:autoSpaceDE w:val="0"/>
        <w:autoSpaceDN w:val="0"/>
        <w:adjustRightInd w:val="0"/>
        <w:ind w:left="-450" w:right="-90"/>
        <w:jc w:val="both"/>
        <w:rPr>
          <w:rFonts w:asciiTheme="minorHAnsi" w:hAnsiTheme="minorHAnsi" w:cstheme="minorHAnsi"/>
          <w:w w:val="99"/>
          <w:sz w:val="18"/>
          <w:szCs w:val="18"/>
        </w:rPr>
      </w:pPr>
    </w:p>
    <w:p w:rsidR="00DC4201" w:rsidRPr="008B4945" w:rsidRDefault="00DC4201" w:rsidP="003342B9">
      <w:pPr>
        <w:autoSpaceDE w:val="0"/>
        <w:autoSpaceDN w:val="0"/>
        <w:adjustRightInd w:val="0"/>
        <w:ind w:left="-450" w:right="-90"/>
        <w:jc w:val="both"/>
        <w:rPr>
          <w:rFonts w:asciiTheme="minorHAnsi" w:hAnsiTheme="minorHAnsi" w:cstheme="minorHAnsi"/>
          <w:w w:val="99"/>
          <w:sz w:val="18"/>
          <w:szCs w:val="18"/>
        </w:rPr>
      </w:pPr>
    </w:p>
    <w:p w:rsidR="00DC4201" w:rsidRPr="008B4945" w:rsidRDefault="00DC4201" w:rsidP="003342B9">
      <w:pPr>
        <w:autoSpaceDE w:val="0"/>
        <w:autoSpaceDN w:val="0"/>
        <w:adjustRightInd w:val="0"/>
        <w:ind w:left="-450" w:right="-90"/>
        <w:jc w:val="both"/>
        <w:rPr>
          <w:rFonts w:asciiTheme="minorHAnsi" w:hAnsiTheme="minorHAnsi" w:cstheme="minorHAnsi"/>
          <w:w w:val="99"/>
          <w:sz w:val="18"/>
          <w:szCs w:val="18"/>
        </w:rPr>
      </w:pPr>
    </w:p>
    <w:p w:rsidR="00DC4201" w:rsidRPr="008B4945" w:rsidRDefault="00DC4201" w:rsidP="003342B9">
      <w:pPr>
        <w:autoSpaceDE w:val="0"/>
        <w:autoSpaceDN w:val="0"/>
        <w:adjustRightInd w:val="0"/>
        <w:ind w:left="-450" w:right="-90"/>
        <w:jc w:val="both"/>
        <w:rPr>
          <w:rFonts w:asciiTheme="minorHAnsi" w:hAnsiTheme="minorHAnsi" w:cstheme="minorHAnsi"/>
          <w:w w:val="99"/>
          <w:sz w:val="18"/>
          <w:szCs w:val="18"/>
        </w:rPr>
      </w:pPr>
    </w:p>
    <w:p w:rsidR="00DC4201" w:rsidRPr="008B4945" w:rsidRDefault="00DC4201" w:rsidP="003342B9">
      <w:pPr>
        <w:autoSpaceDE w:val="0"/>
        <w:autoSpaceDN w:val="0"/>
        <w:adjustRightInd w:val="0"/>
        <w:ind w:left="-450" w:right="-90"/>
        <w:jc w:val="both"/>
        <w:rPr>
          <w:rFonts w:asciiTheme="minorHAnsi" w:hAnsiTheme="minorHAnsi" w:cstheme="minorHAnsi"/>
          <w:w w:val="99"/>
          <w:sz w:val="18"/>
          <w:szCs w:val="18"/>
        </w:rPr>
      </w:pPr>
    </w:p>
    <w:p w:rsidR="00DC4201" w:rsidRPr="008B4945" w:rsidRDefault="00DC4201" w:rsidP="003342B9">
      <w:pPr>
        <w:autoSpaceDE w:val="0"/>
        <w:autoSpaceDN w:val="0"/>
        <w:adjustRightInd w:val="0"/>
        <w:ind w:left="-450" w:right="-90"/>
        <w:jc w:val="both"/>
        <w:rPr>
          <w:rFonts w:asciiTheme="minorHAnsi" w:hAnsiTheme="minorHAnsi" w:cstheme="minorHAnsi"/>
          <w:w w:val="99"/>
          <w:sz w:val="18"/>
          <w:szCs w:val="18"/>
        </w:rPr>
      </w:pPr>
    </w:p>
    <w:p w:rsidR="00F36F3B" w:rsidRPr="008B4945" w:rsidRDefault="00F36F3B" w:rsidP="0028776A">
      <w:pPr>
        <w:pStyle w:val="ListParagraph"/>
        <w:numPr>
          <w:ilvl w:val="0"/>
          <w:numId w:val="29"/>
        </w:numPr>
        <w:ind w:right="-720"/>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Grade D or above is required to earn credits for a module.</w:t>
      </w:r>
    </w:p>
    <w:p w:rsidR="00F36F3B" w:rsidRPr="008B4945" w:rsidRDefault="00F36F3B" w:rsidP="0028776A">
      <w:pPr>
        <w:ind w:left="450" w:right="-720" w:hanging="360"/>
        <w:rPr>
          <w:rStyle w:val="Strong"/>
          <w:rFonts w:asciiTheme="minorHAnsi" w:hAnsiTheme="minorHAnsi" w:cstheme="minorHAnsi"/>
          <w:b w:val="0"/>
          <w:bCs w:val="0"/>
          <w:sz w:val="18"/>
          <w:szCs w:val="18"/>
        </w:rPr>
      </w:pPr>
    </w:p>
    <w:p w:rsidR="007F26F2" w:rsidRPr="008B4945" w:rsidRDefault="00F36F3B" w:rsidP="0028776A">
      <w:pPr>
        <w:pStyle w:val="ListParagraph"/>
        <w:numPr>
          <w:ilvl w:val="0"/>
          <w:numId w:val="29"/>
        </w:num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 minimum </w:t>
      </w:r>
      <w:r w:rsidR="00215B4C" w:rsidRPr="008B4945">
        <w:rPr>
          <w:rStyle w:val="Strong"/>
          <w:rFonts w:asciiTheme="minorHAnsi" w:hAnsiTheme="minorHAnsi" w:cstheme="minorHAnsi"/>
          <w:b w:val="0"/>
          <w:bCs w:val="0"/>
          <w:sz w:val="18"/>
          <w:szCs w:val="18"/>
        </w:rPr>
        <w:t>3</w:t>
      </w:r>
      <w:r w:rsidRPr="008B4945">
        <w:rPr>
          <w:rStyle w:val="Strong"/>
          <w:rFonts w:asciiTheme="minorHAnsi" w:hAnsiTheme="minorHAnsi" w:cstheme="minorHAnsi"/>
          <w:b w:val="0"/>
          <w:bCs w:val="0"/>
          <w:sz w:val="18"/>
          <w:szCs w:val="18"/>
        </w:rPr>
        <w:t xml:space="preserve">0% should be obtained from continuous assessment for eligibility to sit for the end semester exam. A minimum requirement of </w:t>
      </w:r>
      <w:r w:rsidR="00215B4C" w:rsidRPr="008B4945">
        <w:rPr>
          <w:rStyle w:val="Strong"/>
          <w:rFonts w:asciiTheme="minorHAnsi" w:hAnsiTheme="minorHAnsi" w:cstheme="minorHAnsi"/>
          <w:b w:val="0"/>
          <w:bCs w:val="0"/>
          <w:sz w:val="18"/>
          <w:szCs w:val="18"/>
        </w:rPr>
        <w:t>3</w:t>
      </w:r>
      <w:r w:rsidRPr="008B4945">
        <w:rPr>
          <w:rStyle w:val="Strong"/>
          <w:rFonts w:asciiTheme="minorHAnsi" w:hAnsiTheme="minorHAnsi" w:cstheme="minorHAnsi"/>
          <w:b w:val="0"/>
          <w:bCs w:val="0"/>
          <w:sz w:val="18"/>
          <w:szCs w:val="18"/>
        </w:rPr>
        <w:t xml:space="preserve">0% should be obtained from the semester - end Examination </w:t>
      </w:r>
      <w:proofErr w:type="gramStart"/>
      <w:r w:rsidRPr="008B4945">
        <w:rPr>
          <w:rStyle w:val="Strong"/>
          <w:rFonts w:asciiTheme="minorHAnsi" w:hAnsiTheme="minorHAnsi" w:cstheme="minorHAnsi"/>
          <w:b w:val="0"/>
          <w:bCs w:val="0"/>
          <w:sz w:val="18"/>
          <w:szCs w:val="18"/>
        </w:rPr>
        <w:t>in order to</w:t>
      </w:r>
      <w:proofErr w:type="gramEnd"/>
      <w:r w:rsidRPr="008B4945">
        <w:rPr>
          <w:rStyle w:val="Strong"/>
          <w:rFonts w:asciiTheme="minorHAnsi" w:hAnsiTheme="minorHAnsi" w:cstheme="minorHAnsi"/>
          <w:b w:val="0"/>
          <w:bCs w:val="0"/>
          <w:sz w:val="18"/>
          <w:szCs w:val="18"/>
        </w:rPr>
        <w:t xml:space="preserve"> obtain a grade D or above for a module.</w:t>
      </w:r>
    </w:p>
    <w:p w:rsidR="007F26F2" w:rsidRPr="008B4945" w:rsidRDefault="007F26F2" w:rsidP="0028776A">
      <w:pPr>
        <w:ind w:left="450" w:right="-720" w:hanging="360"/>
        <w:jc w:val="both"/>
        <w:rPr>
          <w:rStyle w:val="Strong"/>
          <w:rFonts w:asciiTheme="minorHAnsi" w:hAnsiTheme="minorHAnsi" w:cstheme="minorHAnsi"/>
          <w:b w:val="0"/>
          <w:bCs w:val="0"/>
          <w:sz w:val="18"/>
          <w:szCs w:val="18"/>
        </w:rPr>
      </w:pPr>
    </w:p>
    <w:p w:rsidR="007F26F2" w:rsidRPr="008B4945" w:rsidRDefault="00F36F3B" w:rsidP="0028776A">
      <w:pPr>
        <w:pStyle w:val="ListParagraph"/>
        <w:numPr>
          <w:ilvl w:val="0"/>
          <w:numId w:val="29"/>
        </w:num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 student satisfying continuous assessment requirements and </w:t>
      </w:r>
      <w:r w:rsidR="00215B4C" w:rsidRPr="008B4945">
        <w:rPr>
          <w:rStyle w:val="Strong"/>
          <w:rFonts w:asciiTheme="minorHAnsi" w:hAnsiTheme="minorHAnsi" w:cstheme="minorHAnsi"/>
          <w:b w:val="0"/>
          <w:bCs w:val="0"/>
          <w:sz w:val="18"/>
          <w:szCs w:val="18"/>
        </w:rPr>
        <w:t>getting between 1 – 29 marks for</w:t>
      </w:r>
      <w:r w:rsidR="003F0787" w:rsidRPr="008B4945">
        <w:rPr>
          <w:rStyle w:val="Strong"/>
          <w:rFonts w:asciiTheme="minorHAnsi" w:hAnsiTheme="minorHAnsi" w:cstheme="minorHAnsi"/>
          <w:b w:val="0"/>
          <w:bCs w:val="0"/>
          <w:sz w:val="18"/>
          <w:szCs w:val="18"/>
        </w:rPr>
        <w:t xml:space="preserve"> the semester </w:t>
      </w:r>
      <w:r w:rsidRPr="008B4945">
        <w:rPr>
          <w:rStyle w:val="Strong"/>
          <w:rFonts w:asciiTheme="minorHAnsi" w:hAnsiTheme="minorHAnsi" w:cstheme="minorHAnsi"/>
          <w:b w:val="0"/>
          <w:bCs w:val="0"/>
          <w:sz w:val="18"/>
          <w:szCs w:val="18"/>
        </w:rPr>
        <w:t xml:space="preserve">end examination receives </w:t>
      </w:r>
      <w:r w:rsidR="00CF7AFB" w:rsidRPr="008B4945">
        <w:rPr>
          <w:rStyle w:val="Strong"/>
          <w:rFonts w:asciiTheme="minorHAnsi" w:hAnsiTheme="minorHAnsi" w:cstheme="minorHAnsi"/>
          <w:b w:val="0"/>
          <w:bCs w:val="0"/>
          <w:sz w:val="18"/>
          <w:szCs w:val="18"/>
        </w:rPr>
        <w:t>a symbol as E(ET)</w:t>
      </w:r>
      <w:r w:rsidR="003F0787" w:rsidRPr="008B4945">
        <w:rPr>
          <w:rStyle w:val="Strong"/>
          <w:rFonts w:asciiTheme="minorHAnsi" w:hAnsiTheme="minorHAnsi" w:cstheme="minorHAnsi"/>
          <w:b w:val="0"/>
          <w:bCs w:val="0"/>
          <w:sz w:val="18"/>
          <w:szCs w:val="18"/>
        </w:rPr>
        <w:t xml:space="preserve"> while a student getting 0 for the semester end examination receives symbol F(ET)</w:t>
      </w:r>
      <w:r w:rsidR="00CF7AFB" w:rsidRPr="008B4945">
        <w:rPr>
          <w:rStyle w:val="Strong"/>
          <w:rFonts w:asciiTheme="minorHAnsi" w:hAnsiTheme="minorHAnsi" w:cstheme="minorHAnsi"/>
          <w:b w:val="0"/>
          <w:bCs w:val="0"/>
          <w:sz w:val="18"/>
          <w:szCs w:val="18"/>
        </w:rPr>
        <w:t>.</w:t>
      </w:r>
    </w:p>
    <w:p w:rsidR="007F26F2" w:rsidRPr="008B4945" w:rsidRDefault="007F26F2" w:rsidP="00EE1D49">
      <w:pPr>
        <w:ind w:right="-720"/>
        <w:jc w:val="both"/>
        <w:rPr>
          <w:rStyle w:val="Strong"/>
          <w:rFonts w:asciiTheme="minorHAnsi" w:hAnsiTheme="minorHAnsi" w:cstheme="minorHAnsi"/>
          <w:b w:val="0"/>
          <w:bCs w:val="0"/>
          <w:sz w:val="18"/>
          <w:szCs w:val="18"/>
        </w:rPr>
      </w:pPr>
    </w:p>
    <w:p w:rsidR="0028776A" w:rsidRPr="008B4945" w:rsidRDefault="003F0787" w:rsidP="0028776A">
      <w:pPr>
        <w:pStyle w:val="ListParagraph"/>
        <w:numPr>
          <w:ilvl w:val="0"/>
          <w:numId w:val="29"/>
        </w:num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 student satisfying semester </w:t>
      </w:r>
      <w:r w:rsidR="00CF7AFB" w:rsidRPr="008B4945">
        <w:rPr>
          <w:rStyle w:val="Strong"/>
          <w:rFonts w:asciiTheme="minorHAnsi" w:hAnsiTheme="minorHAnsi" w:cstheme="minorHAnsi"/>
          <w:b w:val="0"/>
          <w:bCs w:val="0"/>
          <w:sz w:val="18"/>
          <w:szCs w:val="18"/>
        </w:rPr>
        <w:t>end examination requirements and getting between 1 and 29 marks for the continuous as</w:t>
      </w:r>
      <w:r w:rsidRPr="008B4945">
        <w:rPr>
          <w:rStyle w:val="Strong"/>
          <w:rFonts w:asciiTheme="minorHAnsi" w:hAnsiTheme="minorHAnsi" w:cstheme="minorHAnsi"/>
          <w:b w:val="0"/>
          <w:bCs w:val="0"/>
          <w:sz w:val="18"/>
          <w:szCs w:val="18"/>
        </w:rPr>
        <w:t>sessment receives a symbol as E</w:t>
      </w:r>
      <w:r w:rsidR="00CF7AFB" w:rsidRPr="008B4945">
        <w:rPr>
          <w:rStyle w:val="Strong"/>
          <w:rFonts w:asciiTheme="minorHAnsi" w:hAnsiTheme="minorHAnsi" w:cstheme="minorHAnsi"/>
          <w:b w:val="0"/>
          <w:bCs w:val="0"/>
          <w:sz w:val="18"/>
          <w:szCs w:val="18"/>
        </w:rPr>
        <w:t xml:space="preserve">(CA) a student getting 0 for the continuous </w:t>
      </w:r>
      <w:r w:rsidRPr="008B4945">
        <w:rPr>
          <w:rStyle w:val="Strong"/>
          <w:rFonts w:asciiTheme="minorHAnsi" w:hAnsiTheme="minorHAnsi" w:cstheme="minorHAnsi"/>
          <w:b w:val="0"/>
          <w:bCs w:val="0"/>
          <w:sz w:val="18"/>
          <w:szCs w:val="18"/>
        </w:rPr>
        <w:t>assessment receives symbol as F</w:t>
      </w:r>
      <w:r w:rsidR="00CF7AFB" w:rsidRPr="008B4945">
        <w:rPr>
          <w:rStyle w:val="Strong"/>
          <w:rFonts w:asciiTheme="minorHAnsi" w:hAnsiTheme="minorHAnsi" w:cstheme="minorHAnsi"/>
          <w:b w:val="0"/>
          <w:bCs w:val="0"/>
          <w:sz w:val="18"/>
          <w:szCs w:val="18"/>
        </w:rPr>
        <w:t xml:space="preserve">(ET).  A student getting between 1 and 29 marks for both the semester end examination &amp; the continuous assessment receives the Grade E while a student getting </w:t>
      </w:r>
      <w:r w:rsidRPr="008B4945">
        <w:rPr>
          <w:rStyle w:val="Strong"/>
          <w:rFonts w:asciiTheme="minorHAnsi" w:hAnsiTheme="minorHAnsi" w:cstheme="minorHAnsi"/>
          <w:b w:val="0"/>
          <w:bCs w:val="0"/>
          <w:sz w:val="18"/>
          <w:szCs w:val="18"/>
        </w:rPr>
        <w:t xml:space="preserve">0 for both the semester </w:t>
      </w:r>
      <w:r w:rsidR="00D55D81" w:rsidRPr="008B4945">
        <w:rPr>
          <w:rStyle w:val="Strong"/>
          <w:rFonts w:asciiTheme="minorHAnsi" w:hAnsiTheme="minorHAnsi" w:cstheme="minorHAnsi"/>
          <w:b w:val="0"/>
          <w:bCs w:val="0"/>
          <w:sz w:val="18"/>
          <w:szCs w:val="18"/>
        </w:rPr>
        <w:t xml:space="preserve">end examination &amp; continuous assessment receives the Grade F.  </w:t>
      </w:r>
    </w:p>
    <w:p w:rsidR="0028776A" w:rsidRPr="008B4945" w:rsidRDefault="0028776A" w:rsidP="0028776A">
      <w:pPr>
        <w:pStyle w:val="ListParagraph"/>
        <w:ind w:right="17"/>
        <w:jc w:val="both"/>
        <w:rPr>
          <w:rStyle w:val="Strong"/>
          <w:rFonts w:asciiTheme="minorHAnsi" w:hAnsiTheme="minorHAnsi" w:cstheme="minorHAnsi"/>
          <w:b w:val="0"/>
          <w:bCs w:val="0"/>
          <w:sz w:val="18"/>
          <w:szCs w:val="18"/>
        </w:rPr>
      </w:pPr>
    </w:p>
    <w:p w:rsidR="00F36F3B" w:rsidRPr="008B4945" w:rsidRDefault="00D55D81" w:rsidP="0028776A">
      <w:pPr>
        <w:pStyle w:val="ListParagraph"/>
        <w:numPr>
          <w:ilvl w:val="0"/>
          <w:numId w:val="29"/>
        </w:num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 student must repeat the</w:t>
      </w:r>
      <w:r w:rsidR="006C21D4" w:rsidRPr="008B4945">
        <w:rPr>
          <w:rStyle w:val="Strong"/>
          <w:rFonts w:asciiTheme="minorHAnsi" w:hAnsiTheme="minorHAnsi" w:cstheme="minorHAnsi"/>
          <w:b w:val="0"/>
          <w:bCs w:val="0"/>
          <w:sz w:val="18"/>
          <w:szCs w:val="18"/>
        </w:rPr>
        <w:t xml:space="preserve"> part of the module examination/</w:t>
      </w:r>
      <w:r w:rsidRPr="008B4945">
        <w:rPr>
          <w:rStyle w:val="Strong"/>
          <w:rFonts w:asciiTheme="minorHAnsi" w:hAnsiTheme="minorHAnsi" w:cstheme="minorHAnsi"/>
          <w:b w:val="0"/>
          <w:bCs w:val="0"/>
          <w:sz w:val="18"/>
          <w:szCs w:val="18"/>
        </w:rPr>
        <w:t xml:space="preserve">complete module examination having Grade E or F &amp; must improve up to Grade D or C.  The modules having Grade D </w:t>
      </w:r>
      <w:proofErr w:type="gramStart"/>
      <w:r w:rsidRPr="008B4945">
        <w:rPr>
          <w:rStyle w:val="Strong"/>
          <w:rFonts w:asciiTheme="minorHAnsi" w:hAnsiTheme="minorHAnsi" w:cstheme="minorHAnsi"/>
          <w:b w:val="0"/>
          <w:bCs w:val="0"/>
          <w:sz w:val="18"/>
          <w:szCs w:val="18"/>
        </w:rPr>
        <w:t>are allowed to</w:t>
      </w:r>
      <w:proofErr w:type="gramEnd"/>
      <w:r w:rsidRPr="008B4945">
        <w:rPr>
          <w:rStyle w:val="Strong"/>
          <w:rFonts w:asciiTheme="minorHAnsi" w:hAnsiTheme="minorHAnsi" w:cstheme="minorHAnsi"/>
          <w:b w:val="0"/>
          <w:bCs w:val="0"/>
          <w:sz w:val="18"/>
          <w:szCs w:val="18"/>
        </w:rPr>
        <w:t xml:space="preserve"> repeat only when the Semester Grade Point Average (SGPA) of a particular semester is less than 2.00.  By repeating on</w:t>
      </w:r>
      <w:r w:rsidR="006C21D4" w:rsidRPr="008B4945">
        <w:rPr>
          <w:rStyle w:val="Strong"/>
          <w:rFonts w:asciiTheme="minorHAnsi" w:hAnsiTheme="minorHAnsi" w:cstheme="minorHAnsi"/>
          <w:b w:val="0"/>
          <w:bCs w:val="0"/>
          <w:sz w:val="18"/>
          <w:szCs w:val="18"/>
        </w:rPr>
        <w:t>ly the semester end examination/</w:t>
      </w:r>
      <w:r w:rsidRPr="008B4945">
        <w:rPr>
          <w:rStyle w:val="Strong"/>
          <w:rFonts w:asciiTheme="minorHAnsi" w:hAnsiTheme="minorHAnsi" w:cstheme="minorHAnsi"/>
          <w:b w:val="0"/>
          <w:bCs w:val="0"/>
          <w:sz w:val="18"/>
          <w:szCs w:val="18"/>
        </w:rPr>
        <w:t xml:space="preserve">continuous assessment or both, the Grades F, E or D can be improved </w:t>
      </w:r>
      <w:r w:rsidRPr="008B4945">
        <w:rPr>
          <w:rStyle w:val="Strong"/>
          <w:rFonts w:asciiTheme="minorHAnsi" w:hAnsiTheme="minorHAnsi" w:cstheme="minorHAnsi"/>
          <w:b w:val="0"/>
          <w:bCs w:val="0"/>
          <w:sz w:val="18"/>
          <w:szCs w:val="18"/>
        </w:rPr>
        <w:lastRenderedPageBreak/>
        <w:t xml:space="preserve">only up to a </w:t>
      </w:r>
      <w:r w:rsidR="00F36F3B" w:rsidRPr="008B4945">
        <w:rPr>
          <w:rStyle w:val="Strong"/>
          <w:rFonts w:asciiTheme="minorHAnsi" w:hAnsiTheme="minorHAnsi" w:cstheme="minorHAnsi"/>
          <w:b w:val="0"/>
          <w:bCs w:val="0"/>
          <w:sz w:val="18"/>
          <w:szCs w:val="18"/>
        </w:rPr>
        <w:t xml:space="preserve">C grade and considered for calculating </w:t>
      </w:r>
      <w:r w:rsidRPr="008B4945">
        <w:rPr>
          <w:rStyle w:val="Strong"/>
          <w:rFonts w:asciiTheme="minorHAnsi" w:hAnsiTheme="minorHAnsi" w:cstheme="minorHAnsi"/>
          <w:b w:val="0"/>
          <w:bCs w:val="0"/>
          <w:sz w:val="18"/>
          <w:szCs w:val="18"/>
        </w:rPr>
        <w:t>Grade Point Average (</w:t>
      </w:r>
      <w:r w:rsidR="00F36F3B" w:rsidRPr="008B4945">
        <w:rPr>
          <w:rStyle w:val="Strong"/>
          <w:rFonts w:asciiTheme="minorHAnsi" w:hAnsiTheme="minorHAnsi" w:cstheme="minorHAnsi"/>
          <w:b w:val="0"/>
          <w:bCs w:val="0"/>
          <w:sz w:val="18"/>
          <w:szCs w:val="18"/>
        </w:rPr>
        <w:t>GPA</w:t>
      </w:r>
      <w:proofErr w:type="gramStart"/>
      <w:r w:rsidR="00F36F3B" w:rsidRPr="008B4945">
        <w:rPr>
          <w:rStyle w:val="Strong"/>
          <w:rFonts w:asciiTheme="minorHAnsi" w:hAnsiTheme="minorHAnsi" w:cstheme="minorHAnsi"/>
          <w:b w:val="0"/>
          <w:bCs w:val="0"/>
          <w:sz w:val="18"/>
          <w:szCs w:val="18"/>
        </w:rPr>
        <w:t>).</w:t>
      </w:r>
      <w:r w:rsidRPr="008B4945">
        <w:rPr>
          <w:rStyle w:val="Strong"/>
          <w:rFonts w:asciiTheme="minorHAnsi" w:hAnsiTheme="minorHAnsi" w:cstheme="minorHAnsi"/>
          <w:b w:val="0"/>
          <w:bCs w:val="0"/>
          <w:sz w:val="18"/>
          <w:szCs w:val="18"/>
        </w:rPr>
        <w:t>Repeating</w:t>
      </w:r>
      <w:proofErr w:type="gramEnd"/>
      <w:r w:rsidRPr="008B4945">
        <w:rPr>
          <w:rStyle w:val="Strong"/>
          <w:rFonts w:asciiTheme="minorHAnsi" w:hAnsiTheme="minorHAnsi" w:cstheme="minorHAnsi"/>
          <w:b w:val="0"/>
          <w:bCs w:val="0"/>
          <w:sz w:val="18"/>
          <w:szCs w:val="18"/>
        </w:rPr>
        <w:t xml:space="preserve"> continuous assessment or semester end examination is considered as repeating the whole module.</w:t>
      </w:r>
    </w:p>
    <w:p w:rsidR="008959F6" w:rsidRPr="008B4945" w:rsidRDefault="008959F6" w:rsidP="007F26F2">
      <w:pPr>
        <w:ind w:left="90"/>
        <w:rPr>
          <w:rStyle w:val="Strong"/>
          <w:rFonts w:asciiTheme="minorHAnsi" w:hAnsiTheme="minorHAnsi" w:cstheme="minorHAnsi"/>
          <w:b w:val="0"/>
          <w:bCs w:val="0"/>
          <w:sz w:val="18"/>
          <w:szCs w:val="18"/>
        </w:rPr>
      </w:pPr>
    </w:p>
    <w:p w:rsidR="000F1766" w:rsidRPr="008B4945" w:rsidRDefault="000F1766" w:rsidP="00131A95">
      <w:pPr>
        <w:widowControl w:val="0"/>
        <w:autoSpaceDE w:val="0"/>
        <w:autoSpaceDN w:val="0"/>
        <w:adjustRightInd w:val="0"/>
        <w:ind w:right="-90"/>
        <w:jc w:val="both"/>
        <w:rPr>
          <w:rFonts w:asciiTheme="minorHAnsi" w:hAnsiTheme="minorHAnsi" w:cstheme="minorHAnsi"/>
          <w:b/>
          <w:bCs/>
          <w:sz w:val="18"/>
          <w:szCs w:val="18"/>
        </w:rPr>
      </w:pPr>
    </w:p>
    <w:p w:rsidR="00F36F3B" w:rsidRPr="008B4945" w:rsidRDefault="00F36F3B" w:rsidP="008B4935">
      <w:pPr>
        <w:widowControl w:val="0"/>
        <w:autoSpaceDE w:val="0"/>
        <w:autoSpaceDN w:val="0"/>
        <w:adjustRightInd w:val="0"/>
        <w:ind w:right="-90"/>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Academic Concession</w:t>
      </w:r>
      <w:r w:rsidR="00920C20" w:rsidRPr="008B4945">
        <w:rPr>
          <w:rStyle w:val="Strong"/>
          <w:rFonts w:asciiTheme="minorHAnsi" w:hAnsiTheme="minorHAnsi" w:cstheme="minorHAnsi"/>
          <w:sz w:val="18"/>
          <w:szCs w:val="18"/>
        </w:rPr>
        <w:t>:</w:t>
      </w:r>
    </w:p>
    <w:p w:rsidR="00F36F3B" w:rsidRPr="008B4945" w:rsidRDefault="00F36F3B" w:rsidP="003342B9">
      <w:pPr>
        <w:autoSpaceDE w:val="0"/>
        <w:autoSpaceDN w:val="0"/>
        <w:adjustRightInd w:val="0"/>
        <w:ind w:left="-450" w:right="-90"/>
        <w:jc w:val="both"/>
        <w:rPr>
          <w:rStyle w:val="Strong"/>
          <w:rFonts w:asciiTheme="minorHAnsi" w:hAnsiTheme="minorHAnsi" w:cstheme="minorHAnsi"/>
          <w:b w:val="0"/>
          <w:bCs w:val="0"/>
          <w:sz w:val="18"/>
          <w:szCs w:val="18"/>
        </w:rPr>
      </w:pPr>
    </w:p>
    <w:p w:rsidR="00F36F3B" w:rsidRPr="008B4945" w:rsidRDefault="00F36F3B" w:rsidP="008B4935">
      <w:pPr>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Academic Concession may be granted to a student with the approval of the Faculty Board, </w:t>
      </w:r>
      <w:proofErr w:type="gramStart"/>
      <w:r w:rsidRPr="008B4945">
        <w:rPr>
          <w:rStyle w:val="Strong"/>
          <w:rFonts w:asciiTheme="minorHAnsi" w:hAnsiTheme="minorHAnsi" w:cstheme="minorHAnsi"/>
          <w:b w:val="0"/>
          <w:bCs w:val="0"/>
          <w:sz w:val="18"/>
          <w:szCs w:val="18"/>
        </w:rPr>
        <w:t>in the event that</w:t>
      </w:r>
      <w:proofErr w:type="gramEnd"/>
      <w:r w:rsidRPr="008B4945">
        <w:rPr>
          <w:rStyle w:val="Strong"/>
          <w:rFonts w:asciiTheme="minorHAnsi" w:hAnsiTheme="minorHAnsi" w:cstheme="minorHAnsi"/>
          <w:b w:val="0"/>
          <w:bCs w:val="0"/>
          <w:sz w:val="18"/>
          <w:szCs w:val="18"/>
        </w:rPr>
        <w:t xml:space="preserve"> a student is unable to sit for the semester-end examination due to illness or other compelling reason. In such instances the student must notify the Dean of the faculty within 48 hours of the cause. Further, the student should make an appeal with supporting documents to the Dean for an Academic Concession within one week from the date of the examination. The continuous assessment component can be carried forward to the next examination as the first attempt. </w:t>
      </w:r>
    </w:p>
    <w:p w:rsidR="004C0536" w:rsidRPr="008B4945" w:rsidRDefault="004C0536" w:rsidP="007F26F2">
      <w:pPr>
        <w:widowControl w:val="0"/>
        <w:autoSpaceDE w:val="0"/>
        <w:autoSpaceDN w:val="0"/>
        <w:adjustRightInd w:val="0"/>
        <w:ind w:left="-360" w:right="90"/>
        <w:jc w:val="both"/>
        <w:rPr>
          <w:rFonts w:asciiTheme="minorHAnsi" w:hAnsiTheme="minorHAnsi" w:cstheme="minorHAnsi"/>
          <w:b/>
          <w:bCs/>
          <w:sz w:val="18"/>
          <w:szCs w:val="18"/>
        </w:rPr>
      </w:pPr>
    </w:p>
    <w:p w:rsidR="007653AF" w:rsidRPr="008B4945" w:rsidRDefault="007653AF" w:rsidP="007653AF">
      <w:pPr>
        <w:widowControl w:val="0"/>
        <w:autoSpaceDE w:val="0"/>
        <w:autoSpaceDN w:val="0"/>
        <w:adjustRightInd w:val="0"/>
        <w:ind w:right="-90"/>
        <w:jc w:val="both"/>
        <w:rPr>
          <w:rFonts w:asciiTheme="minorHAnsi" w:hAnsiTheme="minorHAnsi" w:cstheme="minorHAnsi"/>
          <w:b/>
          <w:bCs/>
          <w:sz w:val="18"/>
          <w:szCs w:val="18"/>
        </w:rPr>
      </w:pPr>
    </w:p>
    <w:p w:rsidR="00F36F3B" w:rsidRPr="008B4945" w:rsidRDefault="001400BD" w:rsidP="008B4935">
      <w:pPr>
        <w:widowControl w:val="0"/>
        <w:autoSpaceDE w:val="0"/>
        <w:autoSpaceDN w:val="0"/>
        <w:adjustRightInd w:val="0"/>
        <w:ind w:right="90"/>
        <w:jc w:val="both"/>
        <w:rPr>
          <w:rFonts w:asciiTheme="minorHAnsi" w:hAnsiTheme="minorHAnsi" w:cstheme="minorHAnsi"/>
          <w:b/>
          <w:bCs/>
          <w:sz w:val="18"/>
          <w:szCs w:val="18"/>
        </w:rPr>
      </w:pPr>
      <w:r w:rsidRPr="008B4945">
        <w:rPr>
          <w:rFonts w:asciiTheme="minorHAnsi" w:hAnsiTheme="minorHAnsi" w:cstheme="minorHAnsi"/>
          <w:b/>
          <w:bCs/>
          <w:sz w:val="18"/>
          <w:szCs w:val="18"/>
        </w:rPr>
        <w:t xml:space="preserve">Semester Grade Point Average </w:t>
      </w:r>
      <w:r w:rsidR="00F36F3B" w:rsidRPr="008B4945">
        <w:rPr>
          <w:rFonts w:asciiTheme="minorHAnsi" w:hAnsiTheme="minorHAnsi" w:cstheme="minorHAnsi"/>
          <w:b/>
          <w:bCs/>
          <w:sz w:val="18"/>
          <w:szCs w:val="18"/>
        </w:rPr>
        <w:t>(SGPA)</w:t>
      </w:r>
      <w:r w:rsidR="00920C20" w:rsidRPr="008B4945">
        <w:rPr>
          <w:rFonts w:asciiTheme="minorHAnsi" w:hAnsiTheme="minorHAnsi" w:cstheme="minorHAnsi"/>
          <w:b/>
          <w:bCs/>
          <w:sz w:val="18"/>
          <w:szCs w:val="18"/>
        </w:rPr>
        <w:t>:</w:t>
      </w:r>
    </w:p>
    <w:p w:rsidR="00F36F3B" w:rsidRPr="008B4945" w:rsidRDefault="00F36F3B" w:rsidP="007653AF">
      <w:pPr>
        <w:ind w:left="-360" w:right="90"/>
        <w:jc w:val="both"/>
        <w:rPr>
          <w:rFonts w:asciiTheme="minorHAnsi" w:hAnsiTheme="minorHAnsi" w:cstheme="minorHAnsi"/>
          <w:sz w:val="18"/>
          <w:szCs w:val="18"/>
        </w:rPr>
      </w:pPr>
    </w:p>
    <w:p w:rsidR="00CD10C0" w:rsidRPr="008B4945" w:rsidRDefault="00F36F3B" w:rsidP="00B036D2">
      <w:pPr>
        <w:widowControl w:val="0"/>
        <w:autoSpaceDE w:val="0"/>
        <w:autoSpaceDN w:val="0"/>
        <w:adjustRightInd w:val="0"/>
        <w:spacing w:line="222" w:lineRule="exact"/>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The calculation of the Se</w:t>
      </w:r>
      <w:r w:rsidR="006C21D4" w:rsidRPr="008B4945">
        <w:rPr>
          <w:rStyle w:val="Strong"/>
          <w:rFonts w:asciiTheme="minorHAnsi" w:hAnsiTheme="minorHAnsi" w:cstheme="minorHAnsi"/>
          <w:b w:val="0"/>
          <w:bCs w:val="0"/>
          <w:sz w:val="18"/>
          <w:szCs w:val="18"/>
        </w:rPr>
        <w:t>mester Grade Point Average will</w:t>
      </w:r>
      <w:r w:rsidRPr="008B4945">
        <w:rPr>
          <w:rStyle w:val="Strong"/>
          <w:rFonts w:asciiTheme="minorHAnsi" w:hAnsiTheme="minorHAnsi" w:cstheme="minorHAnsi"/>
          <w:b w:val="0"/>
          <w:bCs w:val="0"/>
          <w:sz w:val="18"/>
          <w:szCs w:val="18"/>
        </w:rPr>
        <w:t xml:space="preserve"> be based on the Grade Points earned for all modules registered in a semester (except those awarded with academic concession) weighted according to number of credits. The SGPA is rounded to the nearest second decimal place. The SGPA is reported on transcripts and Statement of Results that may be issued for each semester.</w:t>
      </w:r>
    </w:p>
    <w:p w:rsidR="00CD10C0" w:rsidRPr="008B4945" w:rsidRDefault="00CD10C0" w:rsidP="007653AF">
      <w:pPr>
        <w:widowControl w:val="0"/>
        <w:autoSpaceDE w:val="0"/>
        <w:autoSpaceDN w:val="0"/>
        <w:adjustRightInd w:val="0"/>
        <w:spacing w:line="222" w:lineRule="exact"/>
        <w:ind w:left="-360" w:right="90"/>
        <w:jc w:val="both"/>
        <w:rPr>
          <w:rStyle w:val="Strong"/>
          <w:rFonts w:asciiTheme="minorHAnsi" w:hAnsiTheme="minorHAnsi" w:cstheme="minorHAnsi"/>
          <w:b w:val="0"/>
          <w:bCs w:val="0"/>
          <w:sz w:val="18"/>
          <w:szCs w:val="18"/>
        </w:rPr>
      </w:pPr>
    </w:p>
    <w:p w:rsidR="007653AF" w:rsidRPr="008B4945" w:rsidRDefault="007653AF" w:rsidP="007653AF">
      <w:pPr>
        <w:widowControl w:val="0"/>
        <w:autoSpaceDE w:val="0"/>
        <w:autoSpaceDN w:val="0"/>
        <w:adjustRightInd w:val="0"/>
        <w:spacing w:line="222" w:lineRule="exact"/>
        <w:ind w:left="-360" w:right="90"/>
        <w:jc w:val="both"/>
        <w:rPr>
          <w:rStyle w:val="Strong"/>
          <w:rFonts w:asciiTheme="minorHAnsi" w:hAnsiTheme="minorHAnsi" w:cstheme="minorHAnsi"/>
          <w:b w:val="0"/>
          <w:bCs w:val="0"/>
          <w:sz w:val="18"/>
          <w:szCs w:val="18"/>
        </w:rPr>
      </w:pPr>
    </w:p>
    <w:p w:rsidR="001400BD" w:rsidRPr="008B4945" w:rsidRDefault="001400BD" w:rsidP="008B4935">
      <w:pPr>
        <w:autoSpaceDE w:val="0"/>
        <w:autoSpaceDN w:val="0"/>
        <w:adjustRightInd w:val="0"/>
        <w:ind w:right="90"/>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The formula for calculating SGPA is given below.</w:t>
      </w:r>
    </w:p>
    <w:p w:rsidR="008B4935" w:rsidRPr="008B4945" w:rsidRDefault="008B4935" w:rsidP="008B4935">
      <w:pPr>
        <w:autoSpaceDE w:val="0"/>
        <w:autoSpaceDN w:val="0"/>
        <w:adjustRightInd w:val="0"/>
        <w:ind w:right="17"/>
        <w:rPr>
          <w:rStyle w:val="Strong"/>
          <w:rFonts w:asciiTheme="minorHAnsi" w:hAnsiTheme="minorHAnsi" w:cstheme="minorHAnsi"/>
          <w:b w:val="0"/>
          <w:bCs w:val="0"/>
          <w:sz w:val="18"/>
          <w:szCs w:val="18"/>
        </w:rPr>
      </w:pPr>
    </w:p>
    <w:p w:rsidR="008B4935" w:rsidRPr="008B4945" w:rsidRDefault="008B4935" w:rsidP="008B4935">
      <w:pPr>
        <w:autoSpaceDE w:val="0"/>
        <w:autoSpaceDN w:val="0"/>
        <w:adjustRightInd w:val="0"/>
        <w:ind w:right="17"/>
        <w:rPr>
          <w:rFonts w:asciiTheme="minorHAnsi" w:hAnsiTheme="minorHAnsi" w:cstheme="minorHAnsi"/>
          <w:w w:val="99"/>
          <w:sz w:val="18"/>
          <w:szCs w:val="18"/>
        </w:rPr>
      </w:pPr>
      <w:r w:rsidRPr="008B4945">
        <w:rPr>
          <w:rFonts w:asciiTheme="minorHAnsi" w:hAnsiTheme="minorHAnsi" w:cstheme="minorHAnsi"/>
          <w:w w:val="99"/>
          <w:sz w:val="18"/>
          <w:szCs w:val="18"/>
        </w:rPr>
        <w:t xml:space="preserve">Semester GPA (SGPA) = Σ (Number of Credits for a semester module x </w:t>
      </w:r>
    </w:p>
    <w:p w:rsidR="008B4935" w:rsidRPr="008B4945" w:rsidRDefault="008B4935" w:rsidP="008B4935">
      <w:pPr>
        <w:autoSpaceDE w:val="0"/>
        <w:autoSpaceDN w:val="0"/>
        <w:adjustRightInd w:val="0"/>
        <w:ind w:right="17"/>
        <w:rPr>
          <w:rFonts w:asciiTheme="minorHAnsi" w:hAnsiTheme="minorHAnsi" w:cstheme="minorHAnsi"/>
          <w:sz w:val="18"/>
          <w:szCs w:val="18"/>
        </w:rPr>
      </w:pPr>
      <w:r w:rsidRPr="008B4945">
        <w:rPr>
          <w:rFonts w:asciiTheme="minorHAnsi" w:hAnsiTheme="minorHAnsi" w:cstheme="minorHAnsi"/>
          <w:w w:val="99"/>
          <w:sz w:val="18"/>
          <w:szCs w:val="18"/>
        </w:rPr>
        <w:t>Grade point obtained for the module)</w:t>
      </w:r>
    </w:p>
    <w:p w:rsidR="008B4935" w:rsidRPr="008B4945" w:rsidRDefault="00DF3F14" w:rsidP="008B4935">
      <w:pPr>
        <w:autoSpaceDE w:val="0"/>
        <w:autoSpaceDN w:val="0"/>
        <w:adjustRightInd w:val="0"/>
        <w:rPr>
          <w:rFonts w:asciiTheme="minorHAnsi" w:hAnsiTheme="minorHAnsi" w:cstheme="minorHAnsi"/>
          <w:w w:val="99"/>
          <w:sz w:val="18"/>
          <w:szCs w:val="18"/>
          <w:u w:val="single"/>
        </w:rPr>
      </w:pPr>
      <w:r w:rsidRPr="008B4945">
        <w:rPr>
          <w:rFonts w:asciiTheme="minorHAnsi" w:hAnsiTheme="minorHAnsi" w:cstheme="minorHAnsi"/>
          <w:noProof/>
          <w:sz w:val="18"/>
          <w:szCs w:val="18"/>
          <w:u w:val="single"/>
          <w:lang w:bidi="ta-IN"/>
        </w:rPr>
        <mc:AlternateContent>
          <mc:Choice Requires="wps">
            <w:drawing>
              <wp:anchor distT="4294967295" distB="4294967295" distL="114300" distR="114300" simplePos="0" relativeHeight="251660800" behindDoc="0" locked="0" layoutInCell="1" allowOverlap="1" wp14:anchorId="1A217D1B" wp14:editId="11C928BD">
                <wp:simplePos x="0" y="0"/>
                <wp:positionH relativeFrom="column">
                  <wp:posOffset>1266825</wp:posOffset>
                </wp:positionH>
                <wp:positionV relativeFrom="paragraph">
                  <wp:posOffset>72389</wp:posOffset>
                </wp:positionV>
                <wp:extent cx="31337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779CA" id="_x0000_t32" coordsize="21600,21600" o:spt="32" o:oned="t" path="m,l21600,21600e" filled="f">
                <v:path arrowok="t" fillok="f" o:connecttype="none"/>
                <o:lock v:ext="edit" shapetype="t"/>
              </v:shapetype>
              <v:shape id="Straight Arrow Connector 7" o:spid="_x0000_s1026" type="#_x0000_t32" style="position:absolute;margin-left:99.75pt;margin-top:5.7pt;width:246.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"/>
            </w:pict>
          </mc:Fallback>
        </mc:AlternateContent>
      </w:r>
    </w:p>
    <w:p w:rsidR="008B4935" w:rsidRPr="008B4945" w:rsidRDefault="008B4935" w:rsidP="008B4935">
      <w:pPr>
        <w:autoSpaceDE w:val="0"/>
        <w:autoSpaceDN w:val="0"/>
        <w:adjustRightInd w:val="0"/>
        <w:rPr>
          <w:rFonts w:asciiTheme="minorHAnsi" w:hAnsiTheme="minorHAnsi" w:cstheme="minorHAnsi"/>
          <w:w w:val="99"/>
          <w:sz w:val="18"/>
          <w:szCs w:val="18"/>
        </w:rPr>
      </w:pPr>
      <w:r w:rsidRPr="008B4945">
        <w:rPr>
          <w:rFonts w:asciiTheme="minorHAnsi" w:hAnsiTheme="minorHAnsi" w:cstheme="minorHAnsi"/>
          <w:w w:val="99"/>
          <w:sz w:val="18"/>
          <w:szCs w:val="18"/>
        </w:rPr>
        <w:tab/>
      </w:r>
      <w:r w:rsidRPr="008B4945">
        <w:rPr>
          <w:rFonts w:asciiTheme="minorHAnsi" w:hAnsiTheme="minorHAnsi" w:cstheme="minorHAnsi"/>
          <w:w w:val="99"/>
          <w:sz w:val="18"/>
          <w:szCs w:val="18"/>
        </w:rPr>
        <w:tab/>
      </w:r>
      <w:r w:rsidRPr="008B4945">
        <w:rPr>
          <w:rFonts w:asciiTheme="minorHAnsi" w:hAnsiTheme="minorHAnsi" w:cstheme="minorHAnsi"/>
          <w:w w:val="99"/>
          <w:sz w:val="18"/>
          <w:szCs w:val="18"/>
        </w:rPr>
        <w:tab/>
        <w:t xml:space="preserve">Total number of credits for the Semester </w:t>
      </w:r>
    </w:p>
    <w:p w:rsidR="001400BD" w:rsidRPr="008B4945" w:rsidRDefault="001400BD" w:rsidP="007653AF">
      <w:pPr>
        <w:autoSpaceDE w:val="0"/>
        <w:autoSpaceDN w:val="0"/>
        <w:adjustRightInd w:val="0"/>
        <w:ind w:left="450" w:right="-810"/>
        <w:rPr>
          <w:rStyle w:val="Strong"/>
          <w:rFonts w:asciiTheme="minorHAnsi" w:hAnsiTheme="minorHAnsi" w:cstheme="minorHAnsi"/>
          <w:b w:val="0"/>
          <w:bCs w:val="0"/>
          <w:sz w:val="18"/>
          <w:szCs w:val="18"/>
        </w:rPr>
      </w:pPr>
    </w:p>
    <w:p w:rsidR="0028776A" w:rsidRPr="008B4945" w:rsidRDefault="0028776A" w:rsidP="008B4935">
      <w:pPr>
        <w:autoSpaceDE w:val="0"/>
        <w:autoSpaceDN w:val="0"/>
        <w:adjustRightInd w:val="0"/>
        <w:ind w:left="450" w:right="-810"/>
        <w:rPr>
          <w:rStyle w:val="Strong"/>
          <w:rFonts w:asciiTheme="minorHAnsi" w:hAnsiTheme="minorHAnsi" w:cstheme="minorHAnsi"/>
          <w:b w:val="0"/>
          <w:bCs w:val="0"/>
          <w:sz w:val="18"/>
          <w:szCs w:val="18"/>
        </w:rPr>
      </w:pPr>
    </w:p>
    <w:p w:rsidR="0028776A" w:rsidRPr="008B4945" w:rsidRDefault="0028776A" w:rsidP="008B4935">
      <w:pPr>
        <w:autoSpaceDE w:val="0"/>
        <w:autoSpaceDN w:val="0"/>
        <w:adjustRightInd w:val="0"/>
        <w:ind w:left="450" w:right="-810"/>
        <w:rPr>
          <w:rStyle w:val="Strong"/>
          <w:rFonts w:asciiTheme="minorHAnsi" w:hAnsiTheme="minorHAnsi" w:cstheme="minorHAnsi"/>
          <w:b w:val="0"/>
          <w:bCs w:val="0"/>
          <w:sz w:val="18"/>
          <w:szCs w:val="18"/>
        </w:rPr>
      </w:pPr>
    </w:p>
    <w:p w:rsidR="00BD60F4" w:rsidRPr="008B4945" w:rsidRDefault="00A71AC0" w:rsidP="008B4935">
      <w:pPr>
        <w:autoSpaceDE w:val="0"/>
        <w:autoSpaceDN w:val="0"/>
        <w:adjustRightInd w:val="0"/>
        <w:ind w:left="450" w:right="-810"/>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r>
    </w:p>
    <w:p w:rsidR="001C0DCF" w:rsidRPr="008B4945" w:rsidRDefault="001C0DCF" w:rsidP="008B4935">
      <w:pPr>
        <w:widowControl w:val="0"/>
        <w:autoSpaceDE w:val="0"/>
        <w:autoSpaceDN w:val="0"/>
        <w:adjustRightInd w:val="0"/>
        <w:ind w:right="-810"/>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Final Grade Point Average (FGPA):</w:t>
      </w:r>
    </w:p>
    <w:p w:rsidR="001C0DCF" w:rsidRPr="008B4945" w:rsidRDefault="001C0DCF" w:rsidP="007653AF">
      <w:pPr>
        <w:autoSpaceDE w:val="0"/>
        <w:autoSpaceDN w:val="0"/>
        <w:adjustRightInd w:val="0"/>
        <w:ind w:left="450" w:right="-810"/>
        <w:rPr>
          <w:rStyle w:val="Strong"/>
          <w:rFonts w:asciiTheme="minorHAnsi" w:hAnsiTheme="minorHAnsi" w:cstheme="minorHAnsi"/>
          <w:b w:val="0"/>
          <w:bCs w:val="0"/>
          <w:sz w:val="18"/>
          <w:szCs w:val="18"/>
        </w:rPr>
      </w:pPr>
    </w:p>
    <w:p w:rsidR="001C0DCF" w:rsidRPr="008B4945" w:rsidRDefault="001C0DCF" w:rsidP="008B4935">
      <w:pPr>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The Final Grade Point Average is the absolute academic standing of the student calculated </w:t>
      </w:r>
      <w:proofErr w:type="gramStart"/>
      <w:r w:rsidRPr="008B4945">
        <w:rPr>
          <w:rStyle w:val="Strong"/>
          <w:rFonts w:asciiTheme="minorHAnsi" w:hAnsiTheme="minorHAnsi" w:cstheme="minorHAnsi"/>
          <w:b w:val="0"/>
          <w:bCs w:val="0"/>
          <w:sz w:val="18"/>
          <w:szCs w:val="18"/>
        </w:rPr>
        <w:t>on the basis of</w:t>
      </w:r>
      <w:proofErr w:type="gramEnd"/>
      <w:r w:rsidRPr="008B4945">
        <w:rPr>
          <w:rStyle w:val="Strong"/>
          <w:rFonts w:asciiTheme="minorHAnsi" w:hAnsiTheme="minorHAnsi" w:cstheme="minorHAnsi"/>
          <w:b w:val="0"/>
          <w:bCs w:val="0"/>
          <w:sz w:val="18"/>
          <w:szCs w:val="18"/>
        </w:rPr>
        <w:t xml:space="preserve"> SGPA. The FGPA will be calculated using the following formula. </w:t>
      </w:r>
    </w:p>
    <w:p w:rsidR="001C0DCF" w:rsidRPr="008B4945" w:rsidRDefault="001C0DCF" w:rsidP="007653AF">
      <w:pPr>
        <w:autoSpaceDE w:val="0"/>
        <w:autoSpaceDN w:val="0"/>
        <w:adjustRightInd w:val="0"/>
        <w:ind w:left="450" w:right="-810"/>
        <w:rPr>
          <w:rStyle w:val="Strong"/>
          <w:rFonts w:asciiTheme="minorHAnsi" w:hAnsiTheme="minorHAnsi" w:cstheme="minorHAnsi"/>
          <w:b w:val="0"/>
          <w:bCs w:val="0"/>
          <w:sz w:val="18"/>
          <w:szCs w:val="18"/>
        </w:rPr>
      </w:pPr>
    </w:p>
    <w:p w:rsidR="008B4935" w:rsidRPr="008B4945" w:rsidRDefault="00A71AC0" w:rsidP="007653AF">
      <w:pPr>
        <w:autoSpaceDE w:val="0"/>
        <w:autoSpaceDN w:val="0"/>
        <w:adjustRightInd w:val="0"/>
        <w:ind w:left="450" w:right="-810"/>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b/>
      </w:r>
      <w:r w:rsidR="00BD60F4" w:rsidRPr="008B4945">
        <w:rPr>
          <w:rStyle w:val="Strong"/>
          <w:rFonts w:asciiTheme="minorHAnsi" w:hAnsiTheme="minorHAnsi" w:cstheme="minorHAnsi"/>
          <w:b w:val="0"/>
          <w:bCs w:val="0"/>
          <w:sz w:val="18"/>
          <w:szCs w:val="18"/>
        </w:rPr>
        <w:tab/>
      </w:r>
      <w:r w:rsidR="00BD60F4" w:rsidRPr="008B4945">
        <w:rPr>
          <w:rStyle w:val="Strong"/>
          <w:rFonts w:asciiTheme="minorHAnsi" w:hAnsiTheme="minorHAnsi" w:cstheme="minorHAnsi"/>
          <w:b w:val="0"/>
          <w:bCs w:val="0"/>
          <w:sz w:val="18"/>
          <w:szCs w:val="18"/>
        </w:rPr>
        <w:tab/>
      </w:r>
    </w:p>
    <w:p w:rsidR="00B036D2" w:rsidRPr="008B4945" w:rsidRDefault="00166E46" w:rsidP="0039474C">
      <w:pPr>
        <w:autoSpaceDE w:val="0"/>
        <w:autoSpaceDN w:val="0"/>
        <w:adjustRightInd w:val="0"/>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                                         </w:t>
      </w:r>
      <w:r w:rsidR="00B036D2" w:rsidRPr="008B4945">
        <w:rPr>
          <w:rStyle w:val="Strong"/>
          <w:rFonts w:asciiTheme="minorHAnsi" w:hAnsiTheme="minorHAnsi" w:cstheme="minorHAnsi"/>
          <w:b w:val="0"/>
          <w:bCs w:val="0"/>
          <w:sz w:val="18"/>
          <w:szCs w:val="18"/>
        </w:rPr>
        <w:t xml:space="preserve">Σ (Semester GPA)   </w:t>
      </w:r>
    </w:p>
    <w:p w:rsidR="00B036D2" w:rsidRPr="008B4945" w:rsidRDefault="00B036D2" w:rsidP="0039474C">
      <w:pPr>
        <w:autoSpaceDE w:val="0"/>
        <w:autoSpaceDN w:val="0"/>
        <w:adjustRightInd w:val="0"/>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Final GPA (FGPA) =</w:t>
      </w:r>
      <w:r w:rsidR="00DF3F14" w:rsidRPr="008B4945">
        <w:rPr>
          <w:rFonts w:asciiTheme="minorHAnsi" w:hAnsiTheme="minorHAnsi" w:cstheme="minorHAnsi"/>
          <w:noProof/>
          <w:sz w:val="18"/>
          <w:szCs w:val="18"/>
          <w:lang w:bidi="ta-IN"/>
        </w:rPr>
        <mc:AlternateContent>
          <mc:Choice Requires="wps">
            <w:drawing>
              <wp:anchor distT="4294967295" distB="4294967295" distL="114300" distR="114300" simplePos="0" relativeHeight="251662848" behindDoc="0" locked="0" layoutInCell="1" allowOverlap="1" wp14:anchorId="6D2C896A" wp14:editId="60A08E88">
                <wp:simplePos x="0" y="0"/>
                <wp:positionH relativeFrom="column">
                  <wp:posOffset>1247775</wp:posOffset>
                </wp:positionH>
                <wp:positionV relativeFrom="paragraph">
                  <wp:posOffset>63499</wp:posOffset>
                </wp:positionV>
                <wp:extent cx="12096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91FC2" id="Straight Arrow Connector 8" o:spid="_x0000_s1026" type="#_x0000_t32" style="position:absolute;margin-left:98.25pt;margin-top:5pt;width:95.2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rK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"/>
            </w:pict>
          </mc:Fallback>
        </mc:AlternateContent>
      </w: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r>
    </w:p>
    <w:p w:rsidR="00B036D2" w:rsidRPr="008B4945" w:rsidRDefault="00166E46" w:rsidP="0039474C">
      <w:pPr>
        <w:autoSpaceDE w:val="0"/>
        <w:autoSpaceDN w:val="0"/>
        <w:adjustRightInd w:val="0"/>
        <w:ind w:left="1440"/>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           </w:t>
      </w:r>
      <w:r w:rsidR="00B036D2" w:rsidRPr="008B4945">
        <w:rPr>
          <w:rStyle w:val="Strong"/>
          <w:rFonts w:asciiTheme="minorHAnsi" w:hAnsiTheme="minorHAnsi" w:cstheme="minorHAnsi"/>
          <w:b w:val="0"/>
          <w:bCs w:val="0"/>
          <w:sz w:val="18"/>
          <w:szCs w:val="18"/>
        </w:rPr>
        <w:t>Number of Semesters</w:t>
      </w:r>
    </w:p>
    <w:p w:rsidR="00BD60F4" w:rsidRPr="008B4945" w:rsidRDefault="00BD60F4" w:rsidP="007653AF">
      <w:pPr>
        <w:autoSpaceDE w:val="0"/>
        <w:autoSpaceDN w:val="0"/>
        <w:adjustRightInd w:val="0"/>
        <w:ind w:left="450" w:right="-810"/>
        <w:rPr>
          <w:rStyle w:val="Strong"/>
          <w:rFonts w:asciiTheme="minorHAnsi" w:hAnsiTheme="minorHAnsi" w:cstheme="minorHAnsi"/>
          <w:b w:val="0"/>
          <w:bCs w:val="0"/>
          <w:sz w:val="18"/>
          <w:szCs w:val="18"/>
        </w:rPr>
      </w:pPr>
    </w:p>
    <w:p w:rsidR="0039474C" w:rsidRPr="008B4945" w:rsidRDefault="0039474C" w:rsidP="0039474C">
      <w:pPr>
        <w:autoSpaceDE w:val="0"/>
        <w:autoSpaceDN w:val="0"/>
        <w:adjustRightInd w:val="0"/>
        <w:ind w:left="-450" w:right="-90"/>
        <w:rPr>
          <w:rFonts w:asciiTheme="minorHAnsi" w:hAnsiTheme="minorHAnsi" w:cstheme="minorHAnsi"/>
          <w:w w:val="99"/>
          <w:sz w:val="18"/>
          <w:szCs w:val="18"/>
        </w:rPr>
      </w:pPr>
    </w:p>
    <w:p w:rsidR="001400BD" w:rsidRPr="008B4945" w:rsidRDefault="001400BD" w:rsidP="0039474C">
      <w:pPr>
        <w:autoSpaceDE w:val="0"/>
        <w:autoSpaceDN w:val="0"/>
        <w:adjustRightInd w:val="0"/>
        <w:ind w:right="-90"/>
        <w:rPr>
          <w:rStyle w:val="Strong"/>
          <w:rFonts w:asciiTheme="minorHAnsi" w:hAnsiTheme="minorHAnsi" w:cstheme="minorHAnsi"/>
          <w:sz w:val="18"/>
          <w:szCs w:val="18"/>
        </w:rPr>
      </w:pPr>
      <w:r w:rsidRPr="008B4945">
        <w:rPr>
          <w:rStyle w:val="Strong"/>
          <w:rFonts w:asciiTheme="minorHAnsi" w:hAnsiTheme="minorHAnsi" w:cstheme="minorHAnsi"/>
          <w:sz w:val="18"/>
          <w:szCs w:val="18"/>
        </w:rPr>
        <w:t>Unsatisfactory Standing on Academic Performance</w:t>
      </w:r>
      <w:r w:rsidR="00920C20" w:rsidRPr="008B4945">
        <w:rPr>
          <w:rStyle w:val="Strong"/>
          <w:rFonts w:asciiTheme="minorHAnsi" w:hAnsiTheme="minorHAnsi" w:cstheme="minorHAnsi"/>
          <w:sz w:val="18"/>
          <w:szCs w:val="18"/>
        </w:rPr>
        <w:t>:</w:t>
      </w:r>
    </w:p>
    <w:p w:rsidR="001400BD" w:rsidRPr="008B4945" w:rsidRDefault="001400BD" w:rsidP="00A97A8A">
      <w:pPr>
        <w:ind w:left="450" w:right="-810"/>
        <w:rPr>
          <w:rStyle w:val="Strong"/>
          <w:rFonts w:asciiTheme="minorHAnsi" w:hAnsiTheme="minorHAnsi" w:cstheme="minorHAnsi"/>
          <w:b w:val="0"/>
          <w:bCs w:val="0"/>
          <w:sz w:val="18"/>
          <w:szCs w:val="18"/>
        </w:rPr>
      </w:pPr>
    </w:p>
    <w:p w:rsidR="001400BD" w:rsidRPr="008B4945" w:rsidRDefault="001400BD" w:rsidP="0039474C">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If the student’s SGPA falls between </w:t>
      </w:r>
      <w:r w:rsidR="00EE1D49" w:rsidRPr="008B4945">
        <w:rPr>
          <w:rStyle w:val="Strong"/>
          <w:rFonts w:asciiTheme="minorHAnsi" w:hAnsiTheme="minorHAnsi" w:cstheme="minorHAnsi"/>
          <w:b w:val="0"/>
          <w:bCs w:val="0"/>
          <w:sz w:val="18"/>
          <w:szCs w:val="18"/>
        </w:rPr>
        <w:t>1.50</w:t>
      </w:r>
      <w:r w:rsidRPr="008B4945">
        <w:rPr>
          <w:rStyle w:val="Strong"/>
          <w:rFonts w:asciiTheme="minorHAnsi" w:hAnsiTheme="minorHAnsi" w:cstheme="minorHAnsi"/>
          <w:b w:val="0"/>
          <w:bCs w:val="0"/>
          <w:sz w:val="18"/>
          <w:szCs w:val="18"/>
        </w:rPr>
        <w:t xml:space="preserve"> and </w:t>
      </w:r>
      <w:r w:rsidR="00EE1D49" w:rsidRPr="008B4945">
        <w:rPr>
          <w:rStyle w:val="Strong"/>
          <w:rFonts w:asciiTheme="minorHAnsi" w:hAnsiTheme="minorHAnsi" w:cstheme="minorHAnsi"/>
          <w:b w:val="0"/>
          <w:bCs w:val="0"/>
          <w:sz w:val="18"/>
          <w:szCs w:val="18"/>
        </w:rPr>
        <w:t>1.99</w:t>
      </w:r>
      <w:r w:rsidRPr="008B4945">
        <w:rPr>
          <w:rStyle w:val="Strong"/>
          <w:rFonts w:asciiTheme="minorHAnsi" w:hAnsiTheme="minorHAnsi" w:cstheme="minorHAnsi"/>
          <w:b w:val="0"/>
          <w:bCs w:val="0"/>
          <w:sz w:val="18"/>
          <w:szCs w:val="18"/>
        </w:rPr>
        <w:t xml:space="preserve"> the student </w:t>
      </w:r>
      <w:r w:rsidR="001C0DCF" w:rsidRPr="008B4945">
        <w:rPr>
          <w:rStyle w:val="Strong"/>
          <w:rFonts w:asciiTheme="minorHAnsi" w:hAnsiTheme="minorHAnsi" w:cstheme="minorHAnsi"/>
          <w:b w:val="0"/>
          <w:bCs w:val="0"/>
          <w:sz w:val="18"/>
          <w:szCs w:val="18"/>
        </w:rPr>
        <w:t>will</w:t>
      </w:r>
      <w:r w:rsidRPr="008B4945">
        <w:rPr>
          <w:rStyle w:val="Strong"/>
          <w:rFonts w:asciiTheme="minorHAnsi" w:hAnsiTheme="minorHAnsi" w:cstheme="minorHAnsi"/>
          <w:b w:val="0"/>
          <w:bCs w:val="0"/>
          <w:sz w:val="18"/>
          <w:szCs w:val="18"/>
        </w:rPr>
        <w:t xml:space="preserve"> be placed on Academic Warning.</w:t>
      </w:r>
    </w:p>
    <w:p w:rsidR="001400BD" w:rsidRPr="008B4945" w:rsidRDefault="001400BD" w:rsidP="0039474C">
      <w:pPr>
        <w:ind w:right="17"/>
        <w:jc w:val="both"/>
        <w:rPr>
          <w:rStyle w:val="Strong"/>
          <w:rFonts w:asciiTheme="minorHAnsi" w:hAnsiTheme="minorHAnsi" w:cstheme="minorHAnsi"/>
          <w:b w:val="0"/>
          <w:bCs w:val="0"/>
          <w:sz w:val="18"/>
          <w:szCs w:val="18"/>
        </w:rPr>
      </w:pPr>
    </w:p>
    <w:p w:rsidR="001400BD" w:rsidRPr="008B4945" w:rsidRDefault="001400BD" w:rsidP="0039474C">
      <w:pPr>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 student who falls into one of the following categories of the SGPA will not be permitted to register for a new module until the SGPA is upgraded to 2.00 or more.</w:t>
      </w:r>
    </w:p>
    <w:p w:rsidR="001400BD" w:rsidRPr="008B4945" w:rsidRDefault="001400BD" w:rsidP="0039474C">
      <w:pPr>
        <w:ind w:right="17"/>
        <w:jc w:val="both"/>
        <w:rPr>
          <w:rStyle w:val="Strong"/>
          <w:rFonts w:asciiTheme="minorHAnsi" w:hAnsiTheme="minorHAnsi" w:cstheme="minorHAnsi"/>
          <w:b w:val="0"/>
          <w:bCs w:val="0"/>
          <w:sz w:val="18"/>
          <w:szCs w:val="18"/>
        </w:rPr>
      </w:pPr>
    </w:p>
    <w:p w:rsidR="001400BD" w:rsidRPr="008B4945" w:rsidRDefault="001400BD" w:rsidP="0039474C">
      <w:pPr>
        <w:pStyle w:val="ListParagraph"/>
        <w:numPr>
          <w:ilvl w:val="0"/>
          <w:numId w:val="28"/>
        </w:numPr>
        <w:ind w:right="14"/>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SGPA &lt; 1.50 in any two semesters</w:t>
      </w:r>
    </w:p>
    <w:p w:rsidR="00EE1D49" w:rsidRPr="008B4945" w:rsidRDefault="00EE1D49" w:rsidP="00EE1D49">
      <w:pPr>
        <w:pStyle w:val="ListParagraph"/>
        <w:ind w:right="14"/>
        <w:contextualSpacing/>
        <w:jc w:val="both"/>
        <w:rPr>
          <w:rStyle w:val="Strong"/>
          <w:rFonts w:asciiTheme="minorHAnsi" w:hAnsiTheme="minorHAnsi" w:cstheme="minorHAnsi"/>
          <w:b w:val="0"/>
          <w:bCs w:val="0"/>
          <w:sz w:val="18"/>
          <w:szCs w:val="18"/>
        </w:rPr>
      </w:pPr>
    </w:p>
    <w:p w:rsidR="001400BD" w:rsidRPr="008B4945" w:rsidRDefault="001400BD" w:rsidP="0039474C">
      <w:pPr>
        <w:pStyle w:val="ListParagraph"/>
        <w:numPr>
          <w:ilvl w:val="0"/>
          <w:numId w:val="28"/>
        </w:numPr>
        <w:ind w:right="14"/>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SGPA &lt; 1.50 in any semester and 1.50 </w:t>
      </w:r>
      <w:r w:rsidR="0039474C" w:rsidRPr="008B4945">
        <w:rPr>
          <w:rFonts w:asciiTheme="minorHAnsi" w:hAnsiTheme="minorHAnsi" w:cstheme="minorHAnsi"/>
          <w:sz w:val="18"/>
          <w:szCs w:val="18"/>
        </w:rPr>
        <w:t></w:t>
      </w:r>
      <w:r w:rsidR="0039474C" w:rsidRPr="008B4945">
        <w:rPr>
          <w:rFonts w:asciiTheme="minorHAnsi" w:hAnsiTheme="minorHAnsi" w:cstheme="minorHAnsi"/>
          <w:sz w:val="18"/>
          <w:szCs w:val="18"/>
        </w:rPr>
        <w:t></w:t>
      </w:r>
      <w:r w:rsidRPr="008B4945">
        <w:rPr>
          <w:rStyle w:val="Strong"/>
          <w:rFonts w:asciiTheme="minorHAnsi" w:hAnsiTheme="minorHAnsi" w:cstheme="minorHAnsi"/>
          <w:b w:val="0"/>
          <w:bCs w:val="0"/>
          <w:sz w:val="18"/>
          <w:szCs w:val="18"/>
        </w:rPr>
        <w:t xml:space="preserve"> S</w:t>
      </w:r>
      <w:r w:rsidR="00241E4C" w:rsidRPr="008B4945">
        <w:rPr>
          <w:rStyle w:val="Strong"/>
          <w:rFonts w:asciiTheme="minorHAnsi" w:hAnsiTheme="minorHAnsi" w:cstheme="minorHAnsi"/>
          <w:b w:val="0"/>
          <w:bCs w:val="0"/>
          <w:sz w:val="18"/>
          <w:szCs w:val="18"/>
        </w:rPr>
        <w:t>GPA &lt; 2.00 in any two semesters</w:t>
      </w:r>
    </w:p>
    <w:p w:rsidR="00EE1D49" w:rsidRPr="008B4945" w:rsidRDefault="00EE1D49" w:rsidP="00EE1D49">
      <w:pPr>
        <w:ind w:right="14"/>
        <w:contextualSpacing/>
        <w:jc w:val="both"/>
        <w:rPr>
          <w:rStyle w:val="Strong"/>
          <w:rFonts w:asciiTheme="minorHAnsi" w:hAnsiTheme="minorHAnsi" w:cstheme="minorHAnsi"/>
          <w:b w:val="0"/>
          <w:bCs w:val="0"/>
          <w:sz w:val="18"/>
          <w:szCs w:val="18"/>
        </w:rPr>
      </w:pPr>
    </w:p>
    <w:p w:rsidR="00CD10C0" w:rsidRPr="008B4945" w:rsidRDefault="00333C45" w:rsidP="0039474C">
      <w:pPr>
        <w:pStyle w:val="ListParagraph"/>
        <w:numPr>
          <w:ilvl w:val="0"/>
          <w:numId w:val="28"/>
        </w:numPr>
        <w:ind w:right="14"/>
        <w:contextualSpacing/>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1</w:t>
      </w:r>
      <w:r w:rsidR="005666A3" w:rsidRPr="008B4945">
        <w:rPr>
          <w:rStyle w:val="Strong"/>
          <w:rFonts w:asciiTheme="minorHAnsi" w:hAnsiTheme="minorHAnsi" w:cstheme="minorHAnsi"/>
          <w:b w:val="0"/>
          <w:bCs w:val="0"/>
          <w:sz w:val="18"/>
          <w:szCs w:val="18"/>
        </w:rPr>
        <w:t>.</w:t>
      </w:r>
      <w:r w:rsidR="001400BD" w:rsidRPr="008B4945">
        <w:rPr>
          <w:rStyle w:val="Strong"/>
          <w:rFonts w:asciiTheme="minorHAnsi" w:hAnsiTheme="minorHAnsi" w:cstheme="minorHAnsi"/>
          <w:b w:val="0"/>
          <w:bCs w:val="0"/>
          <w:sz w:val="18"/>
          <w:szCs w:val="18"/>
        </w:rPr>
        <w:t>50</w:t>
      </w:r>
      <w:r w:rsidR="0039474C" w:rsidRPr="008B4945">
        <w:rPr>
          <w:rFonts w:asciiTheme="minorHAnsi" w:hAnsiTheme="minorHAnsi" w:cstheme="minorHAnsi"/>
          <w:sz w:val="18"/>
          <w:szCs w:val="18"/>
        </w:rPr>
        <w:t></w:t>
      </w:r>
      <w:r w:rsidR="0039474C" w:rsidRPr="008B4945">
        <w:rPr>
          <w:rFonts w:asciiTheme="minorHAnsi" w:hAnsiTheme="minorHAnsi" w:cstheme="minorHAnsi"/>
          <w:sz w:val="18"/>
          <w:szCs w:val="18"/>
        </w:rPr>
        <w:t></w:t>
      </w:r>
      <w:r w:rsidR="001400BD" w:rsidRPr="008B4945">
        <w:rPr>
          <w:rStyle w:val="Strong"/>
          <w:rFonts w:asciiTheme="minorHAnsi" w:hAnsiTheme="minorHAnsi" w:cstheme="minorHAnsi"/>
          <w:b w:val="0"/>
          <w:bCs w:val="0"/>
          <w:sz w:val="18"/>
          <w:szCs w:val="18"/>
        </w:rPr>
        <w:t>SGP</w:t>
      </w:r>
      <w:r w:rsidR="00241E4C" w:rsidRPr="008B4945">
        <w:rPr>
          <w:rStyle w:val="Strong"/>
          <w:rFonts w:asciiTheme="minorHAnsi" w:hAnsiTheme="minorHAnsi" w:cstheme="minorHAnsi"/>
          <w:b w:val="0"/>
          <w:bCs w:val="0"/>
          <w:sz w:val="18"/>
          <w:szCs w:val="18"/>
        </w:rPr>
        <w:t>A &lt; 2.00 in any three semesters</w:t>
      </w:r>
    </w:p>
    <w:p w:rsidR="00084CDE" w:rsidRPr="008B4945" w:rsidRDefault="00084CDE" w:rsidP="0039474C">
      <w:pPr>
        <w:ind w:right="17"/>
        <w:jc w:val="both"/>
        <w:rPr>
          <w:rStyle w:val="Strong"/>
          <w:rFonts w:asciiTheme="minorHAnsi" w:hAnsiTheme="minorHAnsi" w:cstheme="minorHAnsi"/>
          <w:b w:val="0"/>
          <w:bCs w:val="0"/>
          <w:sz w:val="18"/>
          <w:szCs w:val="18"/>
        </w:rPr>
      </w:pPr>
    </w:p>
    <w:p w:rsidR="0022193B" w:rsidRPr="008B4945" w:rsidRDefault="0022193B" w:rsidP="0039474C">
      <w:pPr>
        <w:widowControl w:val="0"/>
        <w:autoSpaceDE w:val="0"/>
        <w:autoSpaceDN w:val="0"/>
        <w:adjustRightInd w:val="0"/>
        <w:ind w:right="17"/>
        <w:jc w:val="both"/>
        <w:rPr>
          <w:rFonts w:asciiTheme="minorHAnsi" w:hAnsiTheme="minorHAnsi" w:cstheme="minorHAnsi"/>
          <w:b/>
          <w:bCs/>
          <w:sz w:val="18"/>
          <w:szCs w:val="18"/>
        </w:rPr>
      </w:pPr>
    </w:p>
    <w:p w:rsidR="00333C45" w:rsidRPr="008B4945" w:rsidRDefault="005666A3" w:rsidP="0028776A">
      <w:pPr>
        <w:widowControl w:val="0"/>
        <w:autoSpaceDE w:val="0"/>
        <w:autoSpaceDN w:val="0"/>
        <w:adjustRightInd w:val="0"/>
        <w:ind w:right="90"/>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Graduation Requirements</w:t>
      </w:r>
      <w:r w:rsidR="00920C20" w:rsidRPr="008B4945">
        <w:rPr>
          <w:rStyle w:val="Strong"/>
          <w:rFonts w:asciiTheme="minorHAnsi" w:hAnsiTheme="minorHAnsi" w:cstheme="minorHAnsi"/>
          <w:sz w:val="18"/>
          <w:szCs w:val="18"/>
        </w:rPr>
        <w:t>:</w:t>
      </w:r>
    </w:p>
    <w:p w:rsidR="00A97A8A" w:rsidRPr="008B4945" w:rsidRDefault="00A97A8A" w:rsidP="00A97A8A">
      <w:pPr>
        <w:widowControl w:val="0"/>
        <w:autoSpaceDE w:val="0"/>
        <w:autoSpaceDN w:val="0"/>
        <w:adjustRightInd w:val="0"/>
        <w:ind w:left="-450" w:right="90"/>
        <w:jc w:val="both"/>
        <w:rPr>
          <w:rStyle w:val="Strong"/>
          <w:rFonts w:asciiTheme="minorHAnsi" w:hAnsiTheme="minorHAnsi" w:cstheme="minorHAnsi"/>
          <w:sz w:val="18"/>
          <w:szCs w:val="18"/>
        </w:rPr>
      </w:pPr>
    </w:p>
    <w:p w:rsidR="00333C45" w:rsidRPr="008B4945" w:rsidRDefault="005666A3" w:rsidP="0028776A">
      <w:pPr>
        <w:widowControl w:val="0"/>
        <w:autoSpaceDE w:val="0"/>
        <w:autoSpaceDN w:val="0"/>
        <w:adjustRightInd w:val="0"/>
        <w:ind w:right="17"/>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Credit Requirements</w:t>
      </w:r>
      <w:r w:rsidR="00920C20" w:rsidRPr="008B4945">
        <w:rPr>
          <w:rStyle w:val="Strong"/>
          <w:rFonts w:asciiTheme="minorHAnsi" w:hAnsiTheme="minorHAnsi" w:cstheme="minorHAnsi"/>
          <w:sz w:val="18"/>
          <w:szCs w:val="18"/>
        </w:rPr>
        <w:t>:</w:t>
      </w:r>
    </w:p>
    <w:p w:rsidR="00333C45" w:rsidRPr="008B4945" w:rsidRDefault="00333C45" w:rsidP="0028776A">
      <w:pPr>
        <w:autoSpaceDE w:val="0"/>
        <w:autoSpaceDN w:val="0"/>
        <w:adjustRightInd w:val="0"/>
        <w:ind w:right="17"/>
        <w:jc w:val="both"/>
        <w:rPr>
          <w:rStyle w:val="Strong"/>
          <w:rFonts w:asciiTheme="minorHAnsi" w:hAnsiTheme="minorHAnsi" w:cstheme="minorHAnsi"/>
          <w:b w:val="0"/>
          <w:bCs w:val="0"/>
          <w:sz w:val="18"/>
          <w:szCs w:val="18"/>
        </w:rPr>
      </w:pPr>
    </w:p>
    <w:p w:rsidR="00333C45" w:rsidRPr="008B4945" w:rsidRDefault="00333C45" w:rsidP="0028776A">
      <w:pPr>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 student should satisfy the following requirements </w:t>
      </w:r>
      <w:proofErr w:type="gramStart"/>
      <w:r w:rsidRPr="008B4945">
        <w:rPr>
          <w:rStyle w:val="Strong"/>
          <w:rFonts w:asciiTheme="minorHAnsi" w:hAnsiTheme="minorHAnsi" w:cstheme="minorHAnsi"/>
          <w:b w:val="0"/>
          <w:bCs w:val="0"/>
          <w:sz w:val="18"/>
          <w:szCs w:val="18"/>
        </w:rPr>
        <w:t>in order to</w:t>
      </w:r>
      <w:proofErr w:type="gramEnd"/>
      <w:r w:rsidRPr="008B4945">
        <w:rPr>
          <w:rStyle w:val="Strong"/>
          <w:rFonts w:asciiTheme="minorHAnsi" w:hAnsiTheme="minorHAnsi" w:cstheme="minorHAnsi"/>
          <w:b w:val="0"/>
          <w:bCs w:val="0"/>
          <w:sz w:val="18"/>
          <w:szCs w:val="18"/>
        </w:rPr>
        <w:t xml:space="preserve"> be admitted to the </w:t>
      </w:r>
      <w:r w:rsidR="005666A3" w:rsidRPr="008B4945">
        <w:rPr>
          <w:rStyle w:val="Strong"/>
          <w:rFonts w:asciiTheme="minorHAnsi" w:hAnsiTheme="minorHAnsi" w:cstheme="minorHAnsi"/>
          <w:b w:val="0"/>
          <w:bCs w:val="0"/>
          <w:sz w:val="18"/>
          <w:szCs w:val="18"/>
        </w:rPr>
        <w:t>Bachelor of Technology in</w:t>
      </w:r>
      <w:r w:rsidR="00474A06" w:rsidRPr="008B4945">
        <w:rPr>
          <w:rStyle w:val="Strong"/>
          <w:rFonts w:asciiTheme="minorHAnsi" w:hAnsiTheme="minorHAnsi" w:cstheme="minorHAnsi"/>
          <w:b w:val="0"/>
          <w:bCs w:val="0"/>
          <w:sz w:val="18"/>
          <w:szCs w:val="18"/>
        </w:rPr>
        <w:t xml:space="preserve"> Software </w:t>
      </w:r>
      <w:r w:rsidR="005666A3" w:rsidRPr="008B4945">
        <w:rPr>
          <w:rStyle w:val="Strong"/>
          <w:rFonts w:asciiTheme="minorHAnsi" w:hAnsiTheme="minorHAnsi" w:cstheme="minorHAnsi"/>
          <w:b w:val="0"/>
          <w:bCs w:val="0"/>
          <w:sz w:val="18"/>
          <w:szCs w:val="18"/>
        </w:rPr>
        <w:t>Technology</w:t>
      </w:r>
      <w:r w:rsidR="00474A06" w:rsidRPr="008B4945">
        <w:rPr>
          <w:rStyle w:val="Strong"/>
          <w:rFonts w:asciiTheme="minorHAnsi" w:hAnsiTheme="minorHAnsi" w:cstheme="minorHAnsi"/>
          <w:b w:val="0"/>
          <w:bCs w:val="0"/>
          <w:sz w:val="18"/>
          <w:szCs w:val="18"/>
        </w:rPr>
        <w:t>/Multimedia &amp; Web Technology/Network Technology</w:t>
      </w:r>
      <w:r w:rsidRPr="008B4945">
        <w:rPr>
          <w:rStyle w:val="Strong"/>
          <w:rFonts w:asciiTheme="minorHAnsi" w:hAnsiTheme="minorHAnsi" w:cstheme="minorHAnsi"/>
          <w:b w:val="0"/>
          <w:bCs w:val="0"/>
          <w:sz w:val="18"/>
          <w:szCs w:val="18"/>
        </w:rPr>
        <w:t>.</w:t>
      </w:r>
    </w:p>
    <w:p w:rsidR="00333C45" w:rsidRPr="008B4945" w:rsidRDefault="00333C45" w:rsidP="0028776A">
      <w:pPr>
        <w:autoSpaceDE w:val="0"/>
        <w:autoSpaceDN w:val="0"/>
        <w:adjustRightInd w:val="0"/>
        <w:ind w:right="17"/>
        <w:jc w:val="both"/>
        <w:rPr>
          <w:rStyle w:val="Strong"/>
          <w:rFonts w:asciiTheme="minorHAnsi" w:hAnsiTheme="minorHAnsi" w:cstheme="minorHAnsi"/>
          <w:b w:val="0"/>
          <w:bCs w:val="0"/>
          <w:sz w:val="18"/>
          <w:szCs w:val="18"/>
        </w:rPr>
      </w:pPr>
    </w:p>
    <w:p w:rsidR="00333C45" w:rsidRPr="008B4945" w:rsidRDefault="00333C45" w:rsidP="0028776A">
      <w:pPr>
        <w:pStyle w:val="ListParagraph"/>
        <w:numPr>
          <w:ilvl w:val="0"/>
          <w:numId w:val="30"/>
        </w:numPr>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A minimum total of 180 credits from modules specified.</w:t>
      </w:r>
    </w:p>
    <w:p w:rsidR="00BD60F4" w:rsidRPr="008B4945" w:rsidRDefault="00BD60F4" w:rsidP="0028776A">
      <w:pPr>
        <w:autoSpaceDE w:val="0"/>
        <w:autoSpaceDN w:val="0"/>
        <w:adjustRightInd w:val="0"/>
        <w:ind w:left="-360" w:right="17"/>
        <w:jc w:val="both"/>
        <w:rPr>
          <w:rStyle w:val="Strong"/>
          <w:rFonts w:asciiTheme="minorHAnsi" w:hAnsiTheme="minorHAnsi" w:cstheme="minorHAnsi"/>
          <w:b w:val="0"/>
          <w:bCs w:val="0"/>
          <w:sz w:val="18"/>
          <w:szCs w:val="18"/>
        </w:rPr>
      </w:pPr>
    </w:p>
    <w:p w:rsidR="00333C45" w:rsidRPr="008B4945" w:rsidRDefault="00333C45" w:rsidP="0028776A">
      <w:pPr>
        <w:pStyle w:val="ListParagraph"/>
        <w:numPr>
          <w:ilvl w:val="0"/>
          <w:numId w:val="30"/>
        </w:numPr>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 minimum Final Grade Point Average (FGPA) of 2.00 </w:t>
      </w:r>
    </w:p>
    <w:p w:rsidR="00BD60F4" w:rsidRPr="008B4945" w:rsidRDefault="00BD60F4" w:rsidP="0028776A">
      <w:pPr>
        <w:autoSpaceDE w:val="0"/>
        <w:autoSpaceDN w:val="0"/>
        <w:adjustRightInd w:val="0"/>
        <w:ind w:left="-360" w:right="17"/>
        <w:jc w:val="both"/>
        <w:rPr>
          <w:rStyle w:val="Strong"/>
          <w:rFonts w:asciiTheme="minorHAnsi" w:hAnsiTheme="minorHAnsi" w:cstheme="minorHAnsi"/>
          <w:b w:val="0"/>
          <w:bCs w:val="0"/>
          <w:sz w:val="18"/>
          <w:szCs w:val="18"/>
        </w:rPr>
      </w:pPr>
    </w:p>
    <w:p w:rsidR="00CD10C0" w:rsidRPr="008B4945" w:rsidRDefault="00333C45" w:rsidP="0028776A">
      <w:pPr>
        <w:pStyle w:val="ListParagraph"/>
        <w:numPr>
          <w:ilvl w:val="0"/>
          <w:numId w:val="30"/>
        </w:numPr>
        <w:autoSpaceDE w:val="0"/>
        <w:autoSpaceDN w:val="0"/>
        <w:adjustRightInd w:val="0"/>
        <w:ind w:right="17"/>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 xml:space="preserve">Any other mandatory requirement specified by the </w:t>
      </w:r>
      <w:r w:rsidR="007A0B72" w:rsidRPr="008B4945">
        <w:rPr>
          <w:rStyle w:val="Strong"/>
          <w:rFonts w:asciiTheme="minorHAnsi" w:hAnsiTheme="minorHAnsi" w:cstheme="minorHAnsi"/>
          <w:b w:val="0"/>
          <w:bCs w:val="0"/>
          <w:sz w:val="18"/>
          <w:szCs w:val="18"/>
        </w:rPr>
        <w:t xml:space="preserve">Academic Council </w:t>
      </w:r>
    </w:p>
    <w:p w:rsidR="00084CDE" w:rsidRPr="008B4945" w:rsidRDefault="00084CDE" w:rsidP="0028776A">
      <w:pPr>
        <w:widowControl w:val="0"/>
        <w:autoSpaceDE w:val="0"/>
        <w:autoSpaceDN w:val="0"/>
        <w:adjustRightInd w:val="0"/>
        <w:ind w:right="17"/>
        <w:jc w:val="both"/>
        <w:rPr>
          <w:rStyle w:val="Strong"/>
          <w:rFonts w:asciiTheme="minorHAnsi" w:hAnsiTheme="minorHAnsi" w:cstheme="minorHAnsi"/>
          <w:b w:val="0"/>
          <w:bCs w:val="0"/>
          <w:sz w:val="18"/>
          <w:szCs w:val="18"/>
        </w:rPr>
      </w:pPr>
    </w:p>
    <w:p w:rsidR="0028776A" w:rsidRPr="008B4945" w:rsidRDefault="0028776A" w:rsidP="0028776A">
      <w:pPr>
        <w:widowControl w:val="0"/>
        <w:autoSpaceDE w:val="0"/>
        <w:autoSpaceDN w:val="0"/>
        <w:adjustRightInd w:val="0"/>
        <w:ind w:right="17"/>
        <w:jc w:val="both"/>
        <w:rPr>
          <w:rStyle w:val="Strong"/>
          <w:rFonts w:asciiTheme="minorHAnsi" w:hAnsiTheme="minorHAnsi" w:cstheme="minorHAnsi"/>
          <w:sz w:val="18"/>
          <w:szCs w:val="18"/>
        </w:rPr>
      </w:pPr>
    </w:p>
    <w:p w:rsidR="001C0DCF" w:rsidRPr="008B4945" w:rsidRDefault="001C0DCF" w:rsidP="00A76EA1">
      <w:pPr>
        <w:widowControl w:val="0"/>
        <w:autoSpaceDE w:val="0"/>
        <w:autoSpaceDN w:val="0"/>
        <w:adjustRightInd w:val="0"/>
        <w:ind w:right="90"/>
        <w:jc w:val="both"/>
        <w:rPr>
          <w:rStyle w:val="Strong"/>
          <w:rFonts w:asciiTheme="minorHAnsi" w:hAnsiTheme="minorHAnsi" w:cstheme="minorHAnsi"/>
          <w:sz w:val="18"/>
          <w:szCs w:val="18"/>
        </w:rPr>
      </w:pPr>
      <w:r w:rsidRPr="008B4945">
        <w:rPr>
          <w:rStyle w:val="Strong"/>
          <w:rFonts w:asciiTheme="minorHAnsi" w:hAnsiTheme="minorHAnsi" w:cstheme="minorHAnsi"/>
          <w:sz w:val="18"/>
          <w:szCs w:val="18"/>
        </w:rPr>
        <w:t>Key to Final Results (FGPA – Final Grade Point Average):</w:t>
      </w:r>
    </w:p>
    <w:p w:rsidR="00A76EA1" w:rsidRPr="008B4945" w:rsidRDefault="00A76EA1" w:rsidP="00A76EA1">
      <w:pPr>
        <w:widowControl w:val="0"/>
        <w:autoSpaceDE w:val="0"/>
        <w:autoSpaceDN w:val="0"/>
        <w:adjustRightInd w:val="0"/>
        <w:ind w:left="360" w:right="90"/>
        <w:jc w:val="both"/>
        <w:rPr>
          <w:rStyle w:val="Strong"/>
          <w:rFonts w:asciiTheme="minorHAnsi" w:hAnsiTheme="minorHAnsi" w:cstheme="minorHAnsi"/>
          <w:sz w:val="18"/>
          <w:szCs w:val="18"/>
        </w:rPr>
      </w:pPr>
    </w:p>
    <w:p w:rsidR="001C0DCF" w:rsidRPr="008B4945" w:rsidRDefault="001C0DCF" w:rsidP="00A76EA1">
      <w:pPr>
        <w:widowControl w:val="0"/>
        <w:autoSpaceDE w:val="0"/>
        <w:autoSpaceDN w:val="0"/>
        <w:adjustRightInd w:val="0"/>
        <w:ind w:left="360" w:right="90"/>
        <w:jc w:val="both"/>
        <w:rPr>
          <w:rStyle w:val="Strong"/>
          <w:rFonts w:asciiTheme="minorHAnsi" w:hAnsiTheme="minorHAnsi" w:cstheme="minorHAnsi"/>
          <w:sz w:val="18"/>
          <w:szCs w:val="18"/>
          <w:u w:val="single"/>
        </w:rPr>
      </w:pPr>
      <w:r w:rsidRPr="008B4945">
        <w:rPr>
          <w:rStyle w:val="Strong"/>
          <w:rFonts w:asciiTheme="minorHAnsi" w:hAnsiTheme="minorHAnsi" w:cstheme="minorHAnsi"/>
          <w:sz w:val="18"/>
          <w:szCs w:val="18"/>
          <w:u w:val="single"/>
        </w:rPr>
        <w:t>FGPA</w:t>
      </w:r>
      <w:r w:rsidR="00A97A8A" w:rsidRPr="008B4945">
        <w:rPr>
          <w:rStyle w:val="Strong"/>
          <w:rFonts w:asciiTheme="minorHAnsi" w:hAnsiTheme="minorHAnsi" w:cstheme="minorHAnsi"/>
          <w:sz w:val="18"/>
          <w:szCs w:val="18"/>
        </w:rPr>
        <w:tab/>
      </w:r>
      <w:r w:rsidR="00A97A8A" w:rsidRPr="008B4945">
        <w:rPr>
          <w:rStyle w:val="Strong"/>
          <w:rFonts w:asciiTheme="minorHAnsi" w:hAnsiTheme="minorHAnsi" w:cstheme="minorHAnsi"/>
          <w:sz w:val="18"/>
          <w:szCs w:val="18"/>
        </w:rPr>
        <w:tab/>
      </w:r>
      <w:r w:rsidRPr="008B4945">
        <w:rPr>
          <w:rStyle w:val="Strong"/>
          <w:rFonts w:asciiTheme="minorHAnsi" w:hAnsiTheme="minorHAnsi" w:cstheme="minorHAnsi"/>
          <w:sz w:val="18"/>
          <w:szCs w:val="18"/>
          <w:u w:val="single"/>
        </w:rPr>
        <w:t>Final Results</w:t>
      </w:r>
    </w:p>
    <w:p w:rsidR="001C0DCF" w:rsidRPr="008B4945" w:rsidRDefault="001C0DCF" w:rsidP="00A76EA1">
      <w:pPr>
        <w:widowControl w:val="0"/>
        <w:autoSpaceDE w:val="0"/>
        <w:autoSpaceDN w:val="0"/>
        <w:adjustRightInd w:val="0"/>
        <w:ind w:left="360" w:right="90"/>
        <w:jc w:val="both"/>
        <w:rPr>
          <w:rStyle w:val="Strong"/>
          <w:rFonts w:asciiTheme="minorHAnsi" w:hAnsiTheme="minorHAnsi" w:cstheme="minorHAnsi"/>
          <w:b w:val="0"/>
          <w:bCs w:val="0"/>
          <w:sz w:val="18"/>
          <w:szCs w:val="18"/>
        </w:rPr>
      </w:pPr>
    </w:p>
    <w:p w:rsidR="001C0DCF" w:rsidRPr="008B4945" w:rsidRDefault="00A76EA1" w:rsidP="00A76EA1">
      <w:pPr>
        <w:widowControl w:val="0"/>
        <w:autoSpaceDE w:val="0"/>
        <w:autoSpaceDN w:val="0"/>
        <w:adjustRightInd w:val="0"/>
        <w:ind w:left="360" w:right="90"/>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3.7 or Above</w:t>
      </w:r>
      <w:r w:rsidRPr="008B4945">
        <w:rPr>
          <w:rStyle w:val="Strong"/>
          <w:rFonts w:asciiTheme="minorHAnsi" w:hAnsiTheme="minorHAnsi" w:cstheme="minorHAnsi"/>
          <w:b w:val="0"/>
          <w:bCs w:val="0"/>
          <w:sz w:val="18"/>
          <w:szCs w:val="18"/>
        </w:rPr>
        <w:tab/>
      </w:r>
      <w:r w:rsidR="000F1766">
        <w:rPr>
          <w:rStyle w:val="Strong"/>
          <w:rFonts w:asciiTheme="minorHAnsi" w:hAnsiTheme="minorHAnsi" w:cstheme="minorHAnsi"/>
          <w:b w:val="0"/>
          <w:bCs w:val="0"/>
          <w:sz w:val="18"/>
          <w:szCs w:val="18"/>
        </w:rPr>
        <w:tab/>
      </w:r>
      <w:r w:rsidR="001C0DCF" w:rsidRPr="008B4945">
        <w:rPr>
          <w:rStyle w:val="Strong"/>
          <w:rFonts w:asciiTheme="minorHAnsi" w:hAnsiTheme="minorHAnsi" w:cstheme="minorHAnsi"/>
          <w:b w:val="0"/>
          <w:bCs w:val="0"/>
          <w:sz w:val="18"/>
          <w:szCs w:val="18"/>
        </w:rPr>
        <w:t>First Class</w:t>
      </w:r>
    </w:p>
    <w:p w:rsidR="001C0DCF" w:rsidRPr="008B4945" w:rsidRDefault="001C0DCF" w:rsidP="00A76EA1">
      <w:pPr>
        <w:widowControl w:val="0"/>
        <w:autoSpaceDE w:val="0"/>
        <w:autoSpaceDN w:val="0"/>
        <w:adjustRightInd w:val="0"/>
        <w:ind w:left="360" w:right="90"/>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3.30 – 3.69</w:t>
      </w: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t>Second Upper</w:t>
      </w:r>
    </w:p>
    <w:p w:rsidR="001C0DCF" w:rsidRPr="008B4945" w:rsidRDefault="001C0DCF" w:rsidP="00A76EA1">
      <w:pPr>
        <w:widowControl w:val="0"/>
        <w:autoSpaceDE w:val="0"/>
        <w:autoSpaceDN w:val="0"/>
        <w:adjustRightInd w:val="0"/>
        <w:ind w:left="360" w:right="90"/>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2.70 – 3.29</w:t>
      </w: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t>Second Lower</w:t>
      </w:r>
    </w:p>
    <w:p w:rsidR="001C0DCF" w:rsidRPr="008B4945" w:rsidRDefault="001C0DCF" w:rsidP="00A76EA1">
      <w:pPr>
        <w:widowControl w:val="0"/>
        <w:autoSpaceDE w:val="0"/>
        <w:autoSpaceDN w:val="0"/>
        <w:adjustRightInd w:val="0"/>
        <w:ind w:left="360" w:right="90"/>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2.00 – 2.69</w:t>
      </w: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t>Ordinary Pass</w:t>
      </w:r>
    </w:p>
    <w:p w:rsidR="001C0DCF" w:rsidRPr="008B4945" w:rsidRDefault="001C0DCF" w:rsidP="00A76EA1">
      <w:pPr>
        <w:widowControl w:val="0"/>
        <w:autoSpaceDE w:val="0"/>
        <w:autoSpaceDN w:val="0"/>
        <w:adjustRightInd w:val="0"/>
        <w:ind w:left="360" w:right="90"/>
        <w:jc w:val="both"/>
        <w:rPr>
          <w:rStyle w:val="Strong"/>
          <w:rFonts w:asciiTheme="minorHAnsi" w:hAnsiTheme="minorHAnsi" w:cstheme="minorHAnsi"/>
          <w:b w:val="0"/>
          <w:bCs w:val="0"/>
          <w:sz w:val="18"/>
          <w:szCs w:val="18"/>
        </w:rPr>
      </w:pPr>
      <w:r w:rsidRPr="008B4945">
        <w:rPr>
          <w:rStyle w:val="Strong"/>
          <w:rFonts w:asciiTheme="minorHAnsi" w:hAnsiTheme="minorHAnsi" w:cstheme="minorHAnsi"/>
          <w:b w:val="0"/>
          <w:bCs w:val="0"/>
          <w:sz w:val="18"/>
          <w:szCs w:val="18"/>
        </w:rPr>
        <w:t>Below 2.00</w:t>
      </w:r>
      <w:r w:rsidRPr="008B4945">
        <w:rPr>
          <w:rStyle w:val="Strong"/>
          <w:rFonts w:asciiTheme="minorHAnsi" w:hAnsiTheme="minorHAnsi" w:cstheme="minorHAnsi"/>
          <w:b w:val="0"/>
          <w:bCs w:val="0"/>
          <w:sz w:val="18"/>
          <w:szCs w:val="18"/>
        </w:rPr>
        <w:tab/>
      </w:r>
      <w:r w:rsidRPr="008B4945">
        <w:rPr>
          <w:rStyle w:val="Strong"/>
          <w:rFonts w:asciiTheme="minorHAnsi" w:hAnsiTheme="minorHAnsi" w:cstheme="minorHAnsi"/>
          <w:b w:val="0"/>
          <w:bCs w:val="0"/>
          <w:sz w:val="18"/>
          <w:szCs w:val="18"/>
        </w:rPr>
        <w:tab/>
        <w:t>Incomplete</w:t>
      </w:r>
    </w:p>
    <w:p w:rsidR="001C0DCF" w:rsidRPr="008B4945" w:rsidRDefault="007B0FB0" w:rsidP="003342B9">
      <w:pPr>
        <w:autoSpaceDE w:val="0"/>
        <w:autoSpaceDN w:val="0"/>
        <w:adjustRightInd w:val="0"/>
        <w:ind w:left="-450" w:right="-90"/>
        <w:jc w:val="both"/>
        <w:rPr>
          <w:rFonts w:asciiTheme="minorHAnsi" w:hAnsiTheme="minorHAnsi" w:cstheme="minorHAnsi"/>
          <w:w w:val="99"/>
          <w:sz w:val="18"/>
          <w:szCs w:val="18"/>
        </w:rPr>
      </w:pPr>
      <w:r w:rsidRPr="008B4945">
        <w:rPr>
          <w:rFonts w:asciiTheme="minorHAnsi" w:hAnsiTheme="minorHAnsi" w:cstheme="minorHAnsi"/>
          <w:w w:val="99"/>
          <w:sz w:val="18"/>
          <w:szCs w:val="18"/>
        </w:rPr>
        <w:br w:type="page"/>
      </w:r>
    </w:p>
    <w:sectPr w:rsidR="001C0DCF" w:rsidRPr="008B4945" w:rsidSect="00D43776">
      <w:footerReference w:type="default" r:id="rId10"/>
      <w:pgSz w:w="8417" w:h="11909" w:orient="landscape" w:code="9"/>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CE7" w:rsidRDefault="00C65CE7">
      <w:r>
        <w:separator/>
      </w:r>
    </w:p>
  </w:endnote>
  <w:endnote w:type="continuationSeparator" w:id="0">
    <w:p w:rsidR="00C65CE7" w:rsidRDefault="00C6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CB" w:rsidRPr="005666A3" w:rsidRDefault="00C32ECB">
    <w:pPr>
      <w:pStyle w:val="Footer"/>
      <w:jc w:val="right"/>
      <w:rPr>
        <w:rFonts w:ascii="Cambria" w:hAnsi="Cambria"/>
        <w:sz w:val="16"/>
        <w:szCs w:val="16"/>
      </w:rPr>
    </w:pPr>
    <w:r w:rsidRPr="005666A3">
      <w:rPr>
        <w:rFonts w:ascii="Cambria" w:hAnsi="Cambria"/>
        <w:sz w:val="16"/>
        <w:szCs w:val="16"/>
      </w:rPr>
      <w:fldChar w:fldCharType="begin"/>
    </w:r>
    <w:r w:rsidRPr="005666A3">
      <w:rPr>
        <w:rFonts w:ascii="Cambria" w:hAnsi="Cambria"/>
        <w:sz w:val="16"/>
        <w:szCs w:val="16"/>
      </w:rPr>
      <w:instrText xml:space="preserve"> PAGE   \* MERGEFORMAT </w:instrText>
    </w:r>
    <w:r w:rsidRPr="005666A3">
      <w:rPr>
        <w:rFonts w:ascii="Cambria" w:hAnsi="Cambria"/>
        <w:sz w:val="16"/>
        <w:szCs w:val="16"/>
      </w:rPr>
      <w:fldChar w:fldCharType="separate"/>
    </w:r>
    <w:r w:rsidR="00481972">
      <w:rPr>
        <w:rFonts w:ascii="Cambria" w:hAnsi="Cambria"/>
        <w:noProof/>
        <w:sz w:val="16"/>
        <w:szCs w:val="16"/>
      </w:rPr>
      <w:t>14</w:t>
    </w:r>
    <w:r w:rsidRPr="005666A3">
      <w:rPr>
        <w:rFonts w:ascii="Cambria" w:hAnsi="Cambria"/>
        <w:noProof/>
        <w:sz w:val="16"/>
        <w:szCs w:val="16"/>
      </w:rPr>
      <w:fldChar w:fldCharType="end"/>
    </w:r>
  </w:p>
  <w:p w:rsidR="00C32ECB" w:rsidRDefault="00C3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CE7" w:rsidRDefault="00C65CE7">
      <w:r>
        <w:separator/>
      </w:r>
    </w:p>
  </w:footnote>
  <w:footnote w:type="continuationSeparator" w:id="0">
    <w:p w:rsidR="00C65CE7" w:rsidRDefault="00C6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7F"/>
    <w:multiLevelType w:val="hybridMultilevel"/>
    <w:tmpl w:val="6076FD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B1EB0"/>
    <w:multiLevelType w:val="hybridMultilevel"/>
    <w:tmpl w:val="197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6F25"/>
    <w:multiLevelType w:val="hybridMultilevel"/>
    <w:tmpl w:val="340031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FC5233"/>
    <w:multiLevelType w:val="hybridMultilevel"/>
    <w:tmpl w:val="7A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23A2"/>
    <w:multiLevelType w:val="hybridMultilevel"/>
    <w:tmpl w:val="714858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0F60FB"/>
    <w:multiLevelType w:val="hybridMultilevel"/>
    <w:tmpl w:val="7A802532"/>
    <w:lvl w:ilvl="0" w:tplc="82685642">
      <w:start w:val="1"/>
      <w:numFmt w:val="bullet"/>
      <w:lvlText w:val=""/>
      <w:lvlJc w:val="left"/>
      <w:pPr>
        <w:tabs>
          <w:tab w:val="num" w:pos="360"/>
        </w:tabs>
        <w:ind w:left="7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76314"/>
    <w:multiLevelType w:val="hybridMultilevel"/>
    <w:tmpl w:val="8C0056C6"/>
    <w:lvl w:ilvl="0" w:tplc="C884EE56">
      <w:start w:val="481"/>
      <w:numFmt w:val="bullet"/>
      <w:lvlText w:val=""/>
      <w:lvlJc w:val="left"/>
      <w:pPr>
        <w:tabs>
          <w:tab w:val="num" w:pos="1080"/>
        </w:tabs>
        <w:ind w:left="1080" w:hanging="360"/>
      </w:pPr>
      <w:rPr>
        <w:rFonts w:ascii="Symbol" w:eastAsia="Times New Roman" w:hAnsi="Symbol" w:cs="Times New Roman" w:hint="default"/>
      </w:rPr>
    </w:lvl>
    <w:lvl w:ilvl="1" w:tplc="852AFF88">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466455"/>
    <w:multiLevelType w:val="hybridMultilevel"/>
    <w:tmpl w:val="3E40A4E0"/>
    <w:lvl w:ilvl="0" w:tplc="D33C6056">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745659"/>
    <w:multiLevelType w:val="hybridMultilevel"/>
    <w:tmpl w:val="C3EA7E5A"/>
    <w:lvl w:ilvl="0" w:tplc="C884EE56">
      <w:start w:val="4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84BB4"/>
    <w:multiLevelType w:val="multilevel"/>
    <w:tmpl w:val="975C2D80"/>
    <w:lvl w:ilvl="0">
      <w:start w:val="7"/>
      <w:numFmt w:val="decimal"/>
      <w:lvlText w:val="%1."/>
      <w:lvlJc w:val="left"/>
      <w:pPr>
        <w:ind w:left="360" w:hanging="360"/>
      </w:pPr>
      <w:rPr>
        <w:rFonts w:eastAsia="Calibri" w:cs="Latha"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4363A01"/>
    <w:multiLevelType w:val="hybridMultilevel"/>
    <w:tmpl w:val="DCAA2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A525D"/>
    <w:multiLevelType w:val="hybridMultilevel"/>
    <w:tmpl w:val="1908A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F5010"/>
    <w:multiLevelType w:val="multilevel"/>
    <w:tmpl w:val="7F36DC8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DC0F12"/>
    <w:multiLevelType w:val="hybridMultilevel"/>
    <w:tmpl w:val="384647B6"/>
    <w:lvl w:ilvl="0" w:tplc="81923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A36E1"/>
    <w:multiLevelType w:val="hybridMultilevel"/>
    <w:tmpl w:val="21FC22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D35F80"/>
    <w:multiLevelType w:val="hybridMultilevel"/>
    <w:tmpl w:val="B03A204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4035955"/>
    <w:multiLevelType w:val="hybridMultilevel"/>
    <w:tmpl w:val="DBAE51C4"/>
    <w:lvl w:ilvl="0" w:tplc="CC7C4D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62484"/>
    <w:multiLevelType w:val="hybridMultilevel"/>
    <w:tmpl w:val="14CE6E64"/>
    <w:lvl w:ilvl="0" w:tplc="E388541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B26A2FF8">
      <w:start w:val="6"/>
      <w:numFmt w:val="decimal"/>
      <w:lvlText w:val="%3."/>
      <w:lvlJc w:val="left"/>
      <w:pPr>
        <w:ind w:left="1980" w:hanging="360"/>
      </w:pPr>
      <w:rPr>
        <w:rFonts w:eastAsia="Calibri" w:cs="Latha" w:hint="default"/>
      </w:rPr>
    </w:lvl>
    <w:lvl w:ilvl="3" w:tplc="E388541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307CE8"/>
    <w:multiLevelType w:val="hybridMultilevel"/>
    <w:tmpl w:val="8FDEDB9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B26A2FF8">
      <w:start w:val="6"/>
      <w:numFmt w:val="decimal"/>
      <w:lvlText w:val="%3."/>
      <w:lvlJc w:val="left"/>
      <w:pPr>
        <w:ind w:left="1980" w:hanging="360"/>
      </w:pPr>
      <w:rPr>
        <w:rFonts w:eastAsia="Calibri" w:cs="Latha" w:hint="default"/>
      </w:rPr>
    </w:lvl>
    <w:lvl w:ilvl="3" w:tplc="E388541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506517"/>
    <w:multiLevelType w:val="hybridMultilevel"/>
    <w:tmpl w:val="FB8837B0"/>
    <w:lvl w:ilvl="0" w:tplc="CC7C4D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51950"/>
    <w:multiLevelType w:val="hybridMultilevel"/>
    <w:tmpl w:val="8D126ADA"/>
    <w:lvl w:ilvl="0" w:tplc="E388541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B26A2FF8">
      <w:start w:val="6"/>
      <w:numFmt w:val="decimal"/>
      <w:lvlText w:val="%3."/>
      <w:lvlJc w:val="left"/>
      <w:pPr>
        <w:ind w:left="1980" w:hanging="360"/>
      </w:pPr>
      <w:rPr>
        <w:rFonts w:eastAsia="Calibri" w:cs="Latha" w:hint="default"/>
      </w:rPr>
    </w:lvl>
    <w:lvl w:ilvl="3" w:tplc="E388541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6A125F"/>
    <w:multiLevelType w:val="hybridMultilevel"/>
    <w:tmpl w:val="34003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F961AC"/>
    <w:multiLevelType w:val="hybridMultilevel"/>
    <w:tmpl w:val="B30C43A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D3C1426"/>
    <w:multiLevelType w:val="hybridMultilevel"/>
    <w:tmpl w:val="48E853E0"/>
    <w:lvl w:ilvl="0" w:tplc="7B889E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C92338"/>
    <w:multiLevelType w:val="hybridMultilevel"/>
    <w:tmpl w:val="86F61486"/>
    <w:lvl w:ilvl="0" w:tplc="04090019">
      <w:start w:val="1"/>
      <w:numFmt w:val="lowerLetter"/>
      <w:lvlText w:val="%1."/>
      <w:lvlJc w:val="left"/>
      <w:pPr>
        <w:ind w:left="2160" w:hanging="360"/>
      </w:pPr>
      <w:rPr>
        <w:rFonts w:hint="default"/>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BD4D05"/>
    <w:multiLevelType w:val="hybridMultilevel"/>
    <w:tmpl w:val="EB000304"/>
    <w:lvl w:ilvl="0" w:tplc="CC7C4D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176AE"/>
    <w:multiLevelType w:val="hybridMultilevel"/>
    <w:tmpl w:val="6FCEBAA0"/>
    <w:lvl w:ilvl="0" w:tplc="1B62E18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213BDA"/>
    <w:multiLevelType w:val="hybridMultilevel"/>
    <w:tmpl w:val="013CD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A864A2"/>
    <w:multiLevelType w:val="hybridMultilevel"/>
    <w:tmpl w:val="91086E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E10946"/>
    <w:multiLevelType w:val="hybridMultilevel"/>
    <w:tmpl w:val="E892BE36"/>
    <w:lvl w:ilvl="0" w:tplc="7B889E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742F6F"/>
    <w:multiLevelType w:val="hybridMultilevel"/>
    <w:tmpl w:val="D2300D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483095F"/>
    <w:multiLevelType w:val="hybridMultilevel"/>
    <w:tmpl w:val="81B8E1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8680246"/>
    <w:multiLevelType w:val="hybridMultilevel"/>
    <w:tmpl w:val="A964DAB4"/>
    <w:lvl w:ilvl="0" w:tplc="CC7C4D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D5C02"/>
    <w:multiLevelType w:val="hybridMultilevel"/>
    <w:tmpl w:val="0C402E2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18"/>
  </w:num>
  <w:num w:numId="4">
    <w:abstractNumId w:val="9"/>
  </w:num>
  <w:num w:numId="5">
    <w:abstractNumId w:val="24"/>
  </w:num>
  <w:num w:numId="6">
    <w:abstractNumId w:val="12"/>
  </w:num>
  <w:num w:numId="7">
    <w:abstractNumId w:val="20"/>
  </w:num>
  <w:num w:numId="8">
    <w:abstractNumId w:val="17"/>
  </w:num>
  <w:num w:numId="9">
    <w:abstractNumId w:val="6"/>
  </w:num>
  <w:num w:numId="10">
    <w:abstractNumId w:val="5"/>
  </w:num>
  <w:num w:numId="11">
    <w:abstractNumId w:val="3"/>
  </w:num>
  <w:num w:numId="12">
    <w:abstractNumId w:val="8"/>
  </w:num>
  <w:num w:numId="13">
    <w:abstractNumId w:val="11"/>
  </w:num>
  <w:num w:numId="14">
    <w:abstractNumId w:val="23"/>
  </w:num>
  <w:num w:numId="15">
    <w:abstractNumId w:val="29"/>
  </w:num>
  <w:num w:numId="16">
    <w:abstractNumId w:val="28"/>
  </w:num>
  <w:num w:numId="17">
    <w:abstractNumId w:val="26"/>
  </w:num>
  <w:num w:numId="18">
    <w:abstractNumId w:val="13"/>
  </w:num>
  <w:num w:numId="19">
    <w:abstractNumId w:val="27"/>
  </w:num>
  <w:num w:numId="20">
    <w:abstractNumId w:val="21"/>
  </w:num>
  <w:num w:numId="21">
    <w:abstractNumId w:val="2"/>
  </w:num>
  <w:num w:numId="22">
    <w:abstractNumId w:val="22"/>
  </w:num>
  <w:num w:numId="23">
    <w:abstractNumId w:val="30"/>
  </w:num>
  <w:num w:numId="24">
    <w:abstractNumId w:val="33"/>
  </w:num>
  <w:num w:numId="25">
    <w:abstractNumId w:val="15"/>
  </w:num>
  <w:num w:numId="26">
    <w:abstractNumId w:val="14"/>
  </w:num>
  <w:num w:numId="27">
    <w:abstractNumId w:val="10"/>
  </w:num>
  <w:num w:numId="28">
    <w:abstractNumId w:val="32"/>
  </w:num>
  <w:num w:numId="29">
    <w:abstractNumId w:val="25"/>
  </w:num>
  <w:num w:numId="30">
    <w:abstractNumId w:val="16"/>
  </w:num>
  <w:num w:numId="31">
    <w:abstractNumId w:val="19"/>
  </w:num>
  <w:num w:numId="32">
    <w:abstractNumId w:val="7"/>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30"/>
    <w:rsid w:val="00001744"/>
    <w:rsid w:val="00006752"/>
    <w:rsid w:val="000070AE"/>
    <w:rsid w:val="0001040F"/>
    <w:rsid w:val="00011B9E"/>
    <w:rsid w:val="000127D6"/>
    <w:rsid w:val="00012AAD"/>
    <w:rsid w:val="00014899"/>
    <w:rsid w:val="00015748"/>
    <w:rsid w:val="00016513"/>
    <w:rsid w:val="0002095F"/>
    <w:rsid w:val="00020A48"/>
    <w:rsid w:val="0002198D"/>
    <w:rsid w:val="00025BEE"/>
    <w:rsid w:val="00030616"/>
    <w:rsid w:val="00040B51"/>
    <w:rsid w:val="00051C40"/>
    <w:rsid w:val="0005494B"/>
    <w:rsid w:val="000572BB"/>
    <w:rsid w:val="00057612"/>
    <w:rsid w:val="00081FA2"/>
    <w:rsid w:val="00084CDE"/>
    <w:rsid w:val="000902D2"/>
    <w:rsid w:val="00092F2E"/>
    <w:rsid w:val="00095F37"/>
    <w:rsid w:val="00096839"/>
    <w:rsid w:val="00096BDC"/>
    <w:rsid w:val="000C0335"/>
    <w:rsid w:val="000C2D3C"/>
    <w:rsid w:val="000C6ACA"/>
    <w:rsid w:val="000D0420"/>
    <w:rsid w:val="000D7917"/>
    <w:rsid w:val="000E5265"/>
    <w:rsid w:val="000E7701"/>
    <w:rsid w:val="000F1766"/>
    <w:rsid w:val="001015EF"/>
    <w:rsid w:val="00102659"/>
    <w:rsid w:val="001063B2"/>
    <w:rsid w:val="001153B6"/>
    <w:rsid w:val="00116CCB"/>
    <w:rsid w:val="00131A95"/>
    <w:rsid w:val="0013306E"/>
    <w:rsid w:val="001378BC"/>
    <w:rsid w:val="00137D87"/>
    <w:rsid w:val="001400BD"/>
    <w:rsid w:val="00142D18"/>
    <w:rsid w:val="00143F3E"/>
    <w:rsid w:val="00154E92"/>
    <w:rsid w:val="00163BBF"/>
    <w:rsid w:val="001651CF"/>
    <w:rsid w:val="00166E46"/>
    <w:rsid w:val="0017739A"/>
    <w:rsid w:val="00193924"/>
    <w:rsid w:val="001A6618"/>
    <w:rsid w:val="001B1609"/>
    <w:rsid w:val="001B3D42"/>
    <w:rsid w:val="001C0DCF"/>
    <w:rsid w:val="001C409D"/>
    <w:rsid w:val="001C7742"/>
    <w:rsid w:val="001D1400"/>
    <w:rsid w:val="001D48D4"/>
    <w:rsid w:val="001E43AE"/>
    <w:rsid w:val="001F1C8F"/>
    <w:rsid w:val="002122F7"/>
    <w:rsid w:val="00215B4C"/>
    <w:rsid w:val="00216EAF"/>
    <w:rsid w:val="0022080E"/>
    <w:rsid w:val="0022193B"/>
    <w:rsid w:val="00235C50"/>
    <w:rsid w:val="00236274"/>
    <w:rsid w:val="00237214"/>
    <w:rsid w:val="00240BA0"/>
    <w:rsid w:val="00241E4C"/>
    <w:rsid w:val="00242466"/>
    <w:rsid w:val="002469AC"/>
    <w:rsid w:val="002826B6"/>
    <w:rsid w:val="0028776A"/>
    <w:rsid w:val="002C5201"/>
    <w:rsid w:val="002C5E65"/>
    <w:rsid w:val="002C7B73"/>
    <w:rsid w:val="002E50AF"/>
    <w:rsid w:val="002F4583"/>
    <w:rsid w:val="00300B3F"/>
    <w:rsid w:val="003071C9"/>
    <w:rsid w:val="0030723B"/>
    <w:rsid w:val="00321CC8"/>
    <w:rsid w:val="00322D51"/>
    <w:rsid w:val="003302CD"/>
    <w:rsid w:val="00333C45"/>
    <w:rsid w:val="00333C83"/>
    <w:rsid w:val="003342B9"/>
    <w:rsid w:val="00334DA3"/>
    <w:rsid w:val="003452F9"/>
    <w:rsid w:val="00350F28"/>
    <w:rsid w:val="003538E8"/>
    <w:rsid w:val="00357797"/>
    <w:rsid w:val="0036537E"/>
    <w:rsid w:val="0036763D"/>
    <w:rsid w:val="00370C2C"/>
    <w:rsid w:val="0038238B"/>
    <w:rsid w:val="00385E14"/>
    <w:rsid w:val="00391371"/>
    <w:rsid w:val="00393BE7"/>
    <w:rsid w:val="0039474C"/>
    <w:rsid w:val="0039487C"/>
    <w:rsid w:val="0039734D"/>
    <w:rsid w:val="003A2A06"/>
    <w:rsid w:val="003B3D80"/>
    <w:rsid w:val="003C73BF"/>
    <w:rsid w:val="003C77DD"/>
    <w:rsid w:val="003D533A"/>
    <w:rsid w:val="003E33D1"/>
    <w:rsid w:val="003E49EC"/>
    <w:rsid w:val="003F0787"/>
    <w:rsid w:val="003F170D"/>
    <w:rsid w:val="003F7930"/>
    <w:rsid w:val="003F7BE3"/>
    <w:rsid w:val="00404C3F"/>
    <w:rsid w:val="004062A4"/>
    <w:rsid w:val="0042149C"/>
    <w:rsid w:val="00426BEF"/>
    <w:rsid w:val="0043202C"/>
    <w:rsid w:val="004365D7"/>
    <w:rsid w:val="004514F3"/>
    <w:rsid w:val="00460EAB"/>
    <w:rsid w:val="00463AE4"/>
    <w:rsid w:val="0047368E"/>
    <w:rsid w:val="00474A06"/>
    <w:rsid w:val="00481972"/>
    <w:rsid w:val="00496C55"/>
    <w:rsid w:val="004A3CE0"/>
    <w:rsid w:val="004A750B"/>
    <w:rsid w:val="004B458E"/>
    <w:rsid w:val="004C0536"/>
    <w:rsid w:val="004C193A"/>
    <w:rsid w:val="004C3573"/>
    <w:rsid w:val="004C5EE9"/>
    <w:rsid w:val="004D3259"/>
    <w:rsid w:val="004D4321"/>
    <w:rsid w:val="004E7A04"/>
    <w:rsid w:val="004F27E1"/>
    <w:rsid w:val="00511E16"/>
    <w:rsid w:val="0051590A"/>
    <w:rsid w:val="0052075E"/>
    <w:rsid w:val="00526E5A"/>
    <w:rsid w:val="00532903"/>
    <w:rsid w:val="00536178"/>
    <w:rsid w:val="005425FA"/>
    <w:rsid w:val="00547164"/>
    <w:rsid w:val="00560E7B"/>
    <w:rsid w:val="00564840"/>
    <w:rsid w:val="005666A3"/>
    <w:rsid w:val="005702F5"/>
    <w:rsid w:val="00585B04"/>
    <w:rsid w:val="00590371"/>
    <w:rsid w:val="0059517F"/>
    <w:rsid w:val="00597BB0"/>
    <w:rsid w:val="005A4744"/>
    <w:rsid w:val="005B4DF9"/>
    <w:rsid w:val="005C7317"/>
    <w:rsid w:val="005D058C"/>
    <w:rsid w:val="005D21DE"/>
    <w:rsid w:val="005E1F06"/>
    <w:rsid w:val="005E282F"/>
    <w:rsid w:val="005E378E"/>
    <w:rsid w:val="005E63CF"/>
    <w:rsid w:val="005F2775"/>
    <w:rsid w:val="0060216E"/>
    <w:rsid w:val="00602D16"/>
    <w:rsid w:val="00604F80"/>
    <w:rsid w:val="006267B9"/>
    <w:rsid w:val="00627E5F"/>
    <w:rsid w:val="00633714"/>
    <w:rsid w:val="006471A8"/>
    <w:rsid w:val="006505D6"/>
    <w:rsid w:val="00655DF8"/>
    <w:rsid w:val="0065731C"/>
    <w:rsid w:val="00661D22"/>
    <w:rsid w:val="00662352"/>
    <w:rsid w:val="006774FA"/>
    <w:rsid w:val="006840CE"/>
    <w:rsid w:val="006B2FD1"/>
    <w:rsid w:val="006C21D4"/>
    <w:rsid w:val="006C367B"/>
    <w:rsid w:val="006D05C6"/>
    <w:rsid w:val="006E1CAA"/>
    <w:rsid w:val="006E364E"/>
    <w:rsid w:val="006E7A21"/>
    <w:rsid w:val="006F14E0"/>
    <w:rsid w:val="006F4F2F"/>
    <w:rsid w:val="00713C4E"/>
    <w:rsid w:val="00717A86"/>
    <w:rsid w:val="00717CC1"/>
    <w:rsid w:val="007236EF"/>
    <w:rsid w:val="00724E79"/>
    <w:rsid w:val="00731C18"/>
    <w:rsid w:val="00740A25"/>
    <w:rsid w:val="00743105"/>
    <w:rsid w:val="0074564F"/>
    <w:rsid w:val="00754477"/>
    <w:rsid w:val="00754916"/>
    <w:rsid w:val="00761C15"/>
    <w:rsid w:val="00762ECA"/>
    <w:rsid w:val="007653AF"/>
    <w:rsid w:val="00767673"/>
    <w:rsid w:val="0077374C"/>
    <w:rsid w:val="00780FBE"/>
    <w:rsid w:val="00784F98"/>
    <w:rsid w:val="00792FCB"/>
    <w:rsid w:val="007A0B72"/>
    <w:rsid w:val="007A577E"/>
    <w:rsid w:val="007B0FB0"/>
    <w:rsid w:val="007B7C9D"/>
    <w:rsid w:val="007C0260"/>
    <w:rsid w:val="007C3F7C"/>
    <w:rsid w:val="007E15A2"/>
    <w:rsid w:val="007F26F2"/>
    <w:rsid w:val="007F3629"/>
    <w:rsid w:val="0080158B"/>
    <w:rsid w:val="008075EC"/>
    <w:rsid w:val="00810953"/>
    <w:rsid w:val="00835E28"/>
    <w:rsid w:val="00842DC8"/>
    <w:rsid w:val="008476F9"/>
    <w:rsid w:val="008502F2"/>
    <w:rsid w:val="00863E59"/>
    <w:rsid w:val="00881892"/>
    <w:rsid w:val="0088422A"/>
    <w:rsid w:val="00886928"/>
    <w:rsid w:val="008876F5"/>
    <w:rsid w:val="00887C36"/>
    <w:rsid w:val="00890DD0"/>
    <w:rsid w:val="00891E73"/>
    <w:rsid w:val="008932DE"/>
    <w:rsid w:val="008959F6"/>
    <w:rsid w:val="008B3EC4"/>
    <w:rsid w:val="008B4935"/>
    <w:rsid w:val="008B4945"/>
    <w:rsid w:val="008B5FAC"/>
    <w:rsid w:val="008C3371"/>
    <w:rsid w:val="008E16D5"/>
    <w:rsid w:val="008E6E50"/>
    <w:rsid w:val="008F2E9C"/>
    <w:rsid w:val="00912019"/>
    <w:rsid w:val="00920C20"/>
    <w:rsid w:val="00927F3A"/>
    <w:rsid w:val="009324EB"/>
    <w:rsid w:val="009350B0"/>
    <w:rsid w:val="00935B25"/>
    <w:rsid w:val="0094565D"/>
    <w:rsid w:val="00955ED8"/>
    <w:rsid w:val="00960985"/>
    <w:rsid w:val="0096319C"/>
    <w:rsid w:val="0096360B"/>
    <w:rsid w:val="009660F5"/>
    <w:rsid w:val="0097205B"/>
    <w:rsid w:val="00972768"/>
    <w:rsid w:val="00987C05"/>
    <w:rsid w:val="009921AC"/>
    <w:rsid w:val="009A0AE8"/>
    <w:rsid w:val="009A2087"/>
    <w:rsid w:val="009A60BC"/>
    <w:rsid w:val="009B317B"/>
    <w:rsid w:val="009B7537"/>
    <w:rsid w:val="009B7A9D"/>
    <w:rsid w:val="009C30A2"/>
    <w:rsid w:val="009D6C1E"/>
    <w:rsid w:val="009E109E"/>
    <w:rsid w:val="009E3219"/>
    <w:rsid w:val="009F2595"/>
    <w:rsid w:val="009F5687"/>
    <w:rsid w:val="00A06904"/>
    <w:rsid w:val="00A204C6"/>
    <w:rsid w:val="00A64E46"/>
    <w:rsid w:val="00A71AC0"/>
    <w:rsid w:val="00A73152"/>
    <w:rsid w:val="00A76EA1"/>
    <w:rsid w:val="00A77379"/>
    <w:rsid w:val="00A83FC4"/>
    <w:rsid w:val="00A90DC1"/>
    <w:rsid w:val="00A97A8A"/>
    <w:rsid w:val="00AA06CB"/>
    <w:rsid w:val="00AA1991"/>
    <w:rsid w:val="00AA34E2"/>
    <w:rsid w:val="00AC5838"/>
    <w:rsid w:val="00AC6E72"/>
    <w:rsid w:val="00AD186C"/>
    <w:rsid w:val="00AD70AD"/>
    <w:rsid w:val="00AF1178"/>
    <w:rsid w:val="00AF4E3A"/>
    <w:rsid w:val="00B036D2"/>
    <w:rsid w:val="00B1373C"/>
    <w:rsid w:val="00B1617B"/>
    <w:rsid w:val="00B161C1"/>
    <w:rsid w:val="00B17539"/>
    <w:rsid w:val="00B242B1"/>
    <w:rsid w:val="00B26DF3"/>
    <w:rsid w:val="00B27856"/>
    <w:rsid w:val="00B374D9"/>
    <w:rsid w:val="00B44B43"/>
    <w:rsid w:val="00B64248"/>
    <w:rsid w:val="00B76C75"/>
    <w:rsid w:val="00B8579B"/>
    <w:rsid w:val="00B9431D"/>
    <w:rsid w:val="00B94897"/>
    <w:rsid w:val="00B95EE2"/>
    <w:rsid w:val="00BA0C7D"/>
    <w:rsid w:val="00BA7095"/>
    <w:rsid w:val="00BB04A2"/>
    <w:rsid w:val="00BD32ED"/>
    <w:rsid w:val="00BD49D6"/>
    <w:rsid w:val="00BD60F4"/>
    <w:rsid w:val="00BD61E9"/>
    <w:rsid w:val="00BE2564"/>
    <w:rsid w:val="00BE7B62"/>
    <w:rsid w:val="00BF335E"/>
    <w:rsid w:val="00BF6AE4"/>
    <w:rsid w:val="00C06348"/>
    <w:rsid w:val="00C17583"/>
    <w:rsid w:val="00C20D7D"/>
    <w:rsid w:val="00C2197E"/>
    <w:rsid w:val="00C225F9"/>
    <w:rsid w:val="00C22CE2"/>
    <w:rsid w:val="00C23268"/>
    <w:rsid w:val="00C304DB"/>
    <w:rsid w:val="00C32ECB"/>
    <w:rsid w:val="00C3450E"/>
    <w:rsid w:val="00C4490B"/>
    <w:rsid w:val="00C50E54"/>
    <w:rsid w:val="00C512E4"/>
    <w:rsid w:val="00C55CEB"/>
    <w:rsid w:val="00C56317"/>
    <w:rsid w:val="00C62EBA"/>
    <w:rsid w:val="00C652F3"/>
    <w:rsid w:val="00C65CE7"/>
    <w:rsid w:val="00C80129"/>
    <w:rsid w:val="00C90A58"/>
    <w:rsid w:val="00C96BB7"/>
    <w:rsid w:val="00CA4195"/>
    <w:rsid w:val="00CA58B4"/>
    <w:rsid w:val="00CC5F02"/>
    <w:rsid w:val="00CD10C0"/>
    <w:rsid w:val="00CD51CE"/>
    <w:rsid w:val="00CE1565"/>
    <w:rsid w:val="00CE4F98"/>
    <w:rsid w:val="00CE71B7"/>
    <w:rsid w:val="00CF7AFB"/>
    <w:rsid w:val="00D01333"/>
    <w:rsid w:val="00D16A60"/>
    <w:rsid w:val="00D20DA1"/>
    <w:rsid w:val="00D43776"/>
    <w:rsid w:val="00D4410B"/>
    <w:rsid w:val="00D46AE2"/>
    <w:rsid w:val="00D47891"/>
    <w:rsid w:val="00D540E3"/>
    <w:rsid w:val="00D55D81"/>
    <w:rsid w:val="00D74622"/>
    <w:rsid w:val="00D75874"/>
    <w:rsid w:val="00D82B71"/>
    <w:rsid w:val="00D85200"/>
    <w:rsid w:val="00D91429"/>
    <w:rsid w:val="00D944C7"/>
    <w:rsid w:val="00DB2457"/>
    <w:rsid w:val="00DB5E14"/>
    <w:rsid w:val="00DB695E"/>
    <w:rsid w:val="00DC4201"/>
    <w:rsid w:val="00DD7D36"/>
    <w:rsid w:val="00DE2649"/>
    <w:rsid w:val="00DE6642"/>
    <w:rsid w:val="00DE679C"/>
    <w:rsid w:val="00DF064A"/>
    <w:rsid w:val="00DF3F14"/>
    <w:rsid w:val="00DF5B49"/>
    <w:rsid w:val="00E13912"/>
    <w:rsid w:val="00E32E88"/>
    <w:rsid w:val="00E431DA"/>
    <w:rsid w:val="00E6457D"/>
    <w:rsid w:val="00E80073"/>
    <w:rsid w:val="00E84CD5"/>
    <w:rsid w:val="00E9319E"/>
    <w:rsid w:val="00E94800"/>
    <w:rsid w:val="00E9680A"/>
    <w:rsid w:val="00EA29BB"/>
    <w:rsid w:val="00EC4156"/>
    <w:rsid w:val="00ED0ACC"/>
    <w:rsid w:val="00ED2A09"/>
    <w:rsid w:val="00EE1D49"/>
    <w:rsid w:val="00EE46DE"/>
    <w:rsid w:val="00EF1BC5"/>
    <w:rsid w:val="00EF50F8"/>
    <w:rsid w:val="00F01EB2"/>
    <w:rsid w:val="00F02EA9"/>
    <w:rsid w:val="00F07818"/>
    <w:rsid w:val="00F10BAB"/>
    <w:rsid w:val="00F11D8F"/>
    <w:rsid w:val="00F22798"/>
    <w:rsid w:val="00F264B5"/>
    <w:rsid w:val="00F36F3B"/>
    <w:rsid w:val="00F415DA"/>
    <w:rsid w:val="00F4282C"/>
    <w:rsid w:val="00F6025A"/>
    <w:rsid w:val="00F61BE4"/>
    <w:rsid w:val="00F63582"/>
    <w:rsid w:val="00F66FD4"/>
    <w:rsid w:val="00F67863"/>
    <w:rsid w:val="00F70BA4"/>
    <w:rsid w:val="00F71226"/>
    <w:rsid w:val="00F7315C"/>
    <w:rsid w:val="00F73B46"/>
    <w:rsid w:val="00F741B4"/>
    <w:rsid w:val="00F80FEE"/>
    <w:rsid w:val="00F83699"/>
    <w:rsid w:val="00FB1E86"/>
    <w:rsid w:val="00FB6B41"/>
    <w:rsid w:val="00FC1284"/>
    <w:rsid w:val="00FD1FED"/>
    <w:rsid w:val="00FE0253"/>
    <w:rsid w:val="00FE133B"/>
    <w:rsid w:val="00FE1D15"/>
    <w:rsid w:val="00FE63A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DC48-E9E7-44B0-815D-9D3C377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752"/>
    <w:rPr>
      <w:sz w:val="24"/>
      <w:szCs w:val="24"/>
      <w:lang w:bidi="ar-SA"/>
    </w:rPr>
  </w:style>
  <w:style w:type="paragraph" w:styleId="Heading1">
    <w:name w:val="heading 1"/>
    <w:basedOn w:val="Normal"/>
    <w:next w:val="Normal"/>
    <w:link w:val="Heading1Char"/>
    <w:qFormat/>
    <w:rsid w:val="00890DD0"/>
    <w:pPr>
      <w:keepNext/>
      <w:spacing w:before="240" w:after="60"/>
      <w:outlineLvl w:val="0"/>
    </w:pPr>
    <w:rPr>
      <w:rFonts w:ascii="Cambria" w:hAnsi="Cambria" w:cs="Iskoola Pota"/>
      <w:b/>
      <w:bCs/>
      <w:kern w:val="32"/>
      <w:sz w:val="32"/>
      <w:szCs w:val="32"/>
    </w:rPr>
  </w:style>
  <w:style w:type="paragraph" w:styleId="Heading2">
    <w:name w:val="heading 2"/>
    <w:basedOn w:val="Normal"/>
    <w:next w:val="Normal"/>
    <w:link w:val="Heading2Char"/>
    <w:qFormat/>
    <w:rsid w:val="00333C45"/>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63A5"/>
    <w:pPr>
      <w:tabs>
        <w:tab w:val="center" w:pos="4320"/>
        <w:tab w:val="right" w:pos="8640"/>
      </w:tabs>
    </w:pPr>
  </w:style>
  <w:style w:type="paragraph" w:styleId="Footer">
    <w:name w:val="footer"/>
    <w:basedOn w:val="Normal"/>
    <w:link w:val="FooterChar"/>
    <w:uiPriority w:val="99"/>
    <w:rsid w:val="00FE63A5"/>
    <w:pPr>
      <w:tabs>
        <w:tab w:val="center" w:pos="4320"/>
        <w:tab w:val="right" w:pos="8640"/>
      </w:tabs>
    </w:pPr>
  </w:style>
  <w:style w:type="character" w:customStyle="1" w:styleId="FooterChar">
    <w:name w:val="Footer Char"/>
    <w:link w:val="Footer"/>
    <w:uiPriority w:val="99"/>
    <w:rsid w:val="003302CD"/>
    <w:rPr>
      <w:sz w:val="24"/>
      <w:szCs w:val="24"/>
      <w:lang w:bidi="ar-SA"/>
    </w:rPr>
  </w:style>
  <w:style w:type="paragraph" w:styleId="ListParagraph">
    <w:name w:val="List Paragraph"/>
    <w:basedOn w:val="Normal"/>
    <w:uiPriority w:val="34"/>
    <w:qFormat/>
    <w:rsid w:val="009B7537"/>
    <w:pPr>
      <w:ind w:left="720"/>
    </w:pPr>
  </w:style>
  <w:style w:type="paragraph" w:styleId="BalloonText">
    <w:name w:val="Balloon Text"/>
    <w:basedOn w:val="Normal"/>
    <w:link w:val="BalloonTextChar"/>
    <w:rsid w:val="00CD10C0"/>
    <w:rPr>
      <w:rFonts w:ascii="Tahoma" w:hAnsi="Tahoma" w:cs="Tahoma"/>
      <w:sz w:val="16"/>
      <w:szCs w:val="16"/>
    </w:rPr>
  </w:style>
  <w:style w:type="character" w:customStyle="1" w:styleId="BalloonTextChar">
    <w:name w:val="Balloon Text Char"/>
    <w:link w:val="BalloonText"/>
    <w:rsid w:val="00CD10C0"/>
    <w:rPr>
      <w:rFonts w:ascii="Tahoma" w:hAnsi="Tahoma" w:cs="Tahoma"/>
      <w:sz w:val="16"/>
      <w:szCs w:val="16"/>
      <w:lang w:bidi="ar-SA"/>
    </w:rPr>
  </w:style>
  <w:style w:type="paragraph" w:styleId="NormalWeb">
    <w:name w:val="Normal (Web)"/>
    <w:basedOn w:val="Normal"/>
    <w:uiPriority w:val="99"/>
    <w:unhideWhenUsed/>
    <w:rsid w:val="0030723B"/>
    <w:pPr>
      <w:spacing w:before="100" w:beforeAutospacing="1" w:after="100" w:afterAutospacing="1"/>
    </w:pPr>
    <w:rPr>
      <w:lang w:bidi="si-LK"/>
    </w:rPr>
  </w:style>
  <w:style w:type="table" w:styleId="TableGrid">
    <w:name w:val="Table Grid"/>
    <w:basedOn w:val="TableNormal"/>
    <w:uiPriority w:val="59"/>
    <w:rsid w:val="002C5E65"/>
    <w:rPr>
      <w:rFonts w:ascii="Calibri" w:eastAsia="Calibri" w:hAnsi="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33C45"/>
    <w:rPr>
      <w:b/>
      <w:bCs/>
      <w:sz w:val="24"/>
      <w:szCs w:val="24"/>
      <w:u w:val="single"/>
      <w:lang w:bidi="ar-SA"/>
    </w:rPr>
  </w:style>
  <w:style w:type="character" w:customStyle="1" w:styleId="Heading1Char">
    <w:name w:val="Heading 1 Char"/>
    <w:link w:val="Heading1"/>
    <w:rsid w:val="00890DD0"/>
    <w:rPr>
      <w:rFonts w:ascii="Cambria" w:eastAsia="Times New Roman" w:hAnsi="Cambria" w:cs="Iskoola Pota"/>
      <w:b/>
      <w:bCs/>
      <w:kern w:val="32"/>
      <w:sz w:val="32"/>
      <w:szCs w:val="32"/>
      <w:lang w:bidi="ar-SA"/>
    </w:rPr>
  </w:style>
  <w:style w:type="character" w:styleId="Hyperlink">
    <w:name w:val="Hyperlink"/>
    <w:uiPriority w:val="99"/>
    <w:unhideWhenUsed/>
    <w:rsid w:val="007B0FB0"/>
    <w:rPr>
      <w:color w:val="0000FF"/>
      <w:u w:val="single"/>
    </w:rPr>
  </w:style>
  <w:style w:type="character" w:styleId="FollowedHyperlink">
    <w:name w:val="FollowedHyperlink"/>
    <w:uiPriority w:val="99"/>
    <w:unhideWhenUsed/>
    <w:rsid w:val="007B0FB0"/>
    <w:rPr>
      <w:color w:val="800080"/>
      <w:u w:val="single"/>
    </w:rPr>
  </w:style>
  <w:style w:type="paragraph" w:customStyle="1" w:styleId="xl63">
    <w:name w:val="xl63"/>
    <w:basedOn w:val="Normal"/>
    <w:rsid w:val="007B0FB0"/>
    <w:pPr>
      <w:spacing w:before="100" w:beforeAutospacing="1" w:after="100" w:afterAutospacing="1"/>
    </w:pPr>
    <w:rPr>
      <w:rFonts w:ascii="Cambria" w:hAnsi="Cambria"/>
      <w:lang w:bidi="si-LK"/>
    </w:rPr>
  </w:style>
  <w:style w:type="paragraph" w:customStyle="1" w:styleId="xl64">
    <w:name w:val="xl64"/>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si-LK"/>
    </w:rPr>
  </w:style>
  <w:style w:type="paragraph" w:customStyle="1" w:styleId="xl65">
    <w:name w:val="xl65"/>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bidi="si-LK"/>
    </w:rPr>
  </w:style>
  <w:style w:type="paragraph" w:customStyle="1" w:styleId="xl66">
    <w:name w:val="xl66"/>
    <w:basedOn w:val="Normal"/>
    <w:rsid w:val="007B0FB0"/>
    <w:pPr>
      <w:spacing w:before="100" w:beforeAutospacing="1" w:after="100" w:afterAutospacing="1"/>
      <w:jc w:val="center"/>
      <w:textAlignment w:val="center"/>
    </w:pPr>
    <w:rPr>
      <w:rFonts w:ascii="Cambria" w:hAnsi="Cambria"/>
      <w:lang w:bidi="si-LK"/>
    </w:rPr>
  </w:style>
  <w:style w:type="paragraph" w:customStyle="1" w:styleId="xl67">
    <w:name w:val="xl67"/>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lang w:bidi="si-LK"/>
    </w:rPr>
  </w:style>
  <w:style w:type="paragraph" w:customStyle="1" w:styleId="xl68">
    <w:name w:val="xl68"/>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lang w:bidi="si-LK"/>
    </w:rPr>
  </w:style>
  <w:style w:type="paragraph" w:customStyle="1" w:styleId="xl69">
    <w:name w:val="xl69"/>
    <w:basedOn w:val="Normal"/>
    <w:rsid w:val="007B0FB0"/>
    <w:pPr>
      <w:spacing w:before="100" w:beforeAutospacing="1" w:after="100" w:afterAutospacing="1"/>
      <w:jc w:val="center"/>
      <w:textAlignment w:val="center"/>
    </w:pPr>
    <w:rPr>
      <w:rFonts w:ascii="Cambria" w:hAnsi="Cambria"/>
      <w:b/>
      <w:bCs/>
      <w:lang w:bidi="si-LK"/>
    </w:rPr>
  </w:style>
  <w:style w:type="paragraph" w:customStyle="1" w:styleId="xl70">
    <w:name w:val="xl70"/>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si-LK"/>
    </w:rPr>
  </w:style>
  <w:style w:type="paragraph" w:customStyle="1" w:styleId="xl71">
    <w:name w:val="xl71"/>
    <w:basedOn w:val="Normal"/>
    <w:rsid w:val="007B0FB0"/>
    <w:pPr>
      <w:spacing w:before="100" w:beforeAutospacing="1" w:after="100" w:afterAutospacing="1"/>
    </w:pPr>
    <w:rPr>
      <w:rFonts w:ascii="Cambria" w:hAnsi="Cambria"/>
      <w:b/>
      <w:bCs/>
      <w:lang w:bidi="si-LK"/>
    </w:rPr>
  </w:style>
  <w:style w:type="paragraph" w:customStyle="1" w:styleId="xl72">
    <w:name w:val="xl72"/>
    <w:basedOn w:val="Normal"/>
    <w:rsid w:val="007B0FB0"/>
    <w:pPr>
      <w:spacing w:before="100" w:beforeAutospacing="1" w:after="100" w:afterAutospacing="1"/>
      <w:textAlignment w:val="center"/>
    </w:pPr>
    <w:rPr>
      <w:rFonts w:ascii="Cambria" w:hAnsi="Cambria"/>
      <w:lang w:bidi="si-LK"/>
    </w:rPr>
  </w:style>
  <w:style w:type="paragraph" w:customStyle="1" w:styleId="xl73">
    <w:name w:val="xl73"/>
    <w:basedOn w:val="Normal"/>
    <w:rsid w:val="007B0FB0"/>
    <w:pPr>
      <w:spacing w:before="100" w:beforeAutospacing="1" w:after="100" w:afterAutospacing="1"/>
      <w:jc w:val="center"/>
      <w:textAlignment w:val="center"/>
    </w:pPr>
    <w:rPr>
      <w:rFonts w:ascii="Cambria" w:hAnsi="Cambria"/>
      <w:b/>
      <w:bCs/>
      <w:sz w:val="28"/>
      <w:szCs w:val="28"/>
      <w:lang w:bidi="si-LK"/>
    </w:rPr>
  </w:style>
  <w:style w:type="paragraph" w:customStyle="1" w:styleId="xl74">
    <w:name w:val="xl74"/>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bidi="si-LK"/>
    </w:rPr>
  </w:style>
  <w:style w:type="paragraph" w:customStyle="1" w:styleId="xl75">
    <w:name w:val="xl75"/>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si-LK"/>
    </w:rPr>
  </w:style>
  <w:style w:type="paragraph" w:customStyle="1" w:styleId="xl76">
    <w:name w:val="xl76"/>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bidi="si-LK"/>
    </w:rPr>
  </w:style>
  <w:style w:type="paragraph" w:customStyle="1" w:styleId="xl77">
    <w:name w:val="xl77"/>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bidi="si-LK"/>
    </w:rPr>
  </w:style>
  <w:style w:type="paragraph" w:customStyle="1" w:styleId="xl78">
    <w:name w:val="xl78"/>
    <w:basedOn w:val="Normal"/>
    <w:rsid w:val="007B0FB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mbria" w:hAnsi="Cambria"/>
      <w:lang w:bidi="si-LK"/>
    </w:rPr>
  </w:style>
  <w:style w:type="paragraph" w:customStyle="1" w:styleId="xl79">
    <w:name w:val="xl79"/>
    <w:basedOn w:val="Normal"/>
    <w:rsid w:val="007B0FB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mbria" w:hAnsi="Cambria"/>
      <w:lang w:bidi="si-LK"/>
    </w:rPr>
  </w:style>
  <w:style w:type="paragraph" w:customStyle="1" w:styleId="xl80">
    <w:name w:val="xl80"/>
    <w:basedOn w:val="Normal"/>
    <w:rsid w:val="007B0FB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Cambria" w:hAnsi="Cambria"/>
      <w:lang w:bidi="si-LK"/>
    </w:rPr>
  </w:style>
  <w:style w:type="paragraph" w:customStyle="1" w:styleId="xl81">
    <w:name w:val="xl81"/>
    <w:basedOn w:val="Normal"/>
    <w:rsid w:val="007B0FB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mbria" w:hAnsi="Cambria"/>
      <w:lang w:bidi="si-LK"/>
    </w:rPr>
  </w:style>
  <w:style w:type="paragraph" w:customStyle="1" w:styleId="xl82">
    <w:name w:val="xl82"/>
    <w:basedOn w:val="Normal"/>
    <w:rsid w:val="007B0FB0"/>
    <w:pPr>
      <w:pBdr>
        <w:top w:val="single" w:sz="4" w:space="0" w:color="auto"/>
        <w:left w:val="single" w:sz="4" w:space="0" w:color="auto"/>
        <w:bottom w:val="single" w:sz="4" w:space="0" w:color="auto"/>
      </w:pBdr>
      <w:shd w:val="clear" w:color="000000" w:fill="000000"/>
      <w:spacing w:before="100" w:beforeAutospacing="1" w:after="100" w:afterAutospacing="1"/>
      <w:textAlignment w:val="center"/>
    </w:pPr>
    <w:rPr>
      <w:rFonts w:ascii="Cambria" w:hAnsi="Cambria"/>
      <w:lang w:bidi="si-LK"/>
    </w:rPr>
  </w:style>
  <w:style w:type="paragraph" w:customStyle="1" w:styleId="xl83">
    <w:name w:val="xl83"/>
    <w:basedOn w:val="Normal"/>
    <w:rsid w:val="007B0FB0"/>
    <w:pPr>
      <w:spacing w:before="100" w:beforeAutospacing="1" w:after="100" w:afterAutospacing="1"/>
      <w:jc w:val="center"/>
      <w:textAlignment w:val="center"/>
    </w:pPr>
    <w:rPr>
      <w:rFonts w:ascii="Cambria" w:hAnsi="Cambria"/>
      <w:b/>
      <w:bCs/>
      <w:sz w:val="32"/>
      <w:szCs w:val="32"/>
      <w:lang w:bidi="si-LK"/>
    </w:rPr>
  </w:style>
  <w:style w:type="paragraph" w:customStyle="1" w:styleId="xl84">
    <w:name w:val="xl84"/>
    <w:basedOn w:val="Normal"/>
    <w:rsid w:val="007B0FB0"/>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center"/>
    </w:pPr>
    <w:rPr>
      <w:rFonts w:ascii="Cambria" w:hAnsi="Cambria"/>
      <w:lang w:bidi="si-LK"/>
    </w:rPr>
  </w:style>
  <w:style w:type="paragraph" w:customStyle="1" w:styleId="xl85">
    <w:name w:val="xl85"/>
    <w:basedOn w:val="Normal"/>
    <w:rsid w:val="007B0FB0"/>
    <w:pPr>
      <w:pBdr>
        <w:top w:val="single" w:sz="4" w:space="0" w:color="auto"/>
        <w:bottom w:val="single" w:sz="4" w:space="0" w:color="auto"/>
      </w:pBdr>
      <w:shd w:val="clear" w:color="000000" w:fill="000000"/>
      <w:spacing w:before="100" w:beforeAutospacing="1" w:after="100" w:afterAutospacing="1"/>
      <w:jc w:val="center"/>
      <w:textAlignment w:val="center"/>
    </w:pPr>
    <w:rPr>
      <w:rFonts w:ascii="Cambria" w:hAnsi="Cambria"/>
      <w:lang w:bidi="si-LK"/>
    </w:rPr>
  </w:style>
  <w:style w:type="paragraph" w:customStyle="1" w:styleId="xl86">
    <w:name w:val="xl86"/>
    <w:basedOn w:val="Normal"/>
    <w:rsid w:val="007B0FB0"/>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mbria" w:hAnsi="Cambria"/>
      <w:lang w:bidi="si-LK"/>
    </w:rPr>
  </w:style>
  <w:style w:type="paragraph" w:customStyle="1" w:styleId="xl87">
    <w:name w:val="xl87"/>
    <w:basedOn w:val="Normal"/>
    <w:rsid w:val="007B0FB0"/>
    <w:pPr>
      <w:pBdr>
        <w:top w:val="single" w:sz="4" w:space="0" w:color="auto"/>
        <w:left w:val="single" w:sz="4" w:space="0" w:color="auto"/>
        <w:bottom w:val="single" w:sz="4" w:space="0" w:color="auto"/>
      </w:pBdr>
      <w:shd w:val="clear" w:color="000000" w:fill="000000"/>
      <w:spacing w:before="100" w:beforeAutospacing="1" w:after="100" w:afterAutospacing="1"/>
      <w:jc w:val="center"/>
    </w:pPr>
    <w:rPr>
      <w:rFonts w:ascii="Cambria" w:hAnsi="Cambria"/>
      <w:sz w:val="20"/>
      <w:szCs w:val="20"/>
      <w:lang w:bidi="si-LK"/>
    </w:rPr>
  </w:style>
  <w:style w:type="paragraph" w:customStyle="1" w:styleId="xl88">
    <w:name w:val="xl88"/>
    <w:basedOn w:val="Normal"/>
    <w:rsid w:val="007B0FB0"/>
    <w:pPr>
      <w:pBdr>
        <w:top w:val="single" w:sz="4" w:space="0" w:color="auto"/>
        <w:bottom w:val="single" w:sz="4" w:space="0" w:color="auto"/>
      </w:pBdr>
      <w:shd w:val="clear" w:color="000000" w:fill="000000"/>
      <w:spacing w:before="100" w:beforeAutospacing="1" w:after="100" w:afterAutospacing="1"/>
      <w:jc w:val="center"/>
    </w:pPr>
    <w:rPr>
      <w:rFonts w:ascii="Cambria" w:hAnsi="Cambria"/>
      <w:sz w:val="20"/>
      <w:szCs w:val="20"/>
      <w:lang w:bidi="si-LK"/>
    </w:rPr>
  </w:style>
  <w:style w:type="paragraph" w:customStyle="1" w:styleId="xl89">
    <w:name w:val="xl89"/>
    <w:basedOn w:val="Normal"/>
    <w:rsid w:val="007B0FB0"/>
    <w:pPr>
      <w:pBdr>
        <w:top w:val="single" w:sz="4" w:space="0" w:color="auto"/>
        <w:bottom w:val="single" w:sz="4" w:space="0" w:color="auto"/>
        <w:right w:val="single" w:sz="4" w:space="0" w:color="auto"/>
      </w:pBdr>
      <w:shd w:val="clear" w:color="000000" w:fill="000000"/>
      <w:spacing w:before="100" w:beforeAutospacing="1" w:after="100" w:afterAutospacing="1"/>
      <w:jc w:val="center"/>
    </w:pPr>
    <w:rPr>
      <w:rFonts w:ascii="Cambria" w:hAnsi="Cambria"/>
      <w:sz w:val="20"/>
      <w:szCs w:val="20"/>
      <w:lang w:bidi="si-LK"/>
    </w:rPr>
  </w:style>
  <w:style w:type="paragraph" w:customStyle="1" w:styleId="xl90">
    <w:name w:val="xl90"/>
    <w:basedOn w:val="Normal"/>
    <w:rsid w:val="007B0FB0"/>
    <w:pPr>
      <w:pBdr>
        <w:top w:val="single" w:sz="4" w:space="0" w:color="auto"/>
        <w:left w:val="single" w:sz="4" w:space="0" w:color="auto"/>
        <w:bottom w:val="single" w:sz="4" w:space="0" w:color="auto"/>
      </w:pBdr>
      <w:shd w:val="clear" w:color="000000" w:fill="000000"/>
      <w:spacing w:before="100" w:beforeAutospacing="1" w:after="100" w:afterAutospacing="1"/>
      <w:jc w:val="center"/>
    </w:pPr>
    <w:rPr>
      <w:rFonts w:ascii="Cambria" w:hAnsi="Cambria"/>
      <w:lang w:bidi="si-LK"/>
    </w:rPr>
  </w:style>
  <w:style w:type="paragraph" w:customStyle="1" w:styleId="xl91">
    <w:name w:val="xl91"/>
    <w:basedOn w:val="Normal"/>
    <w:rsid w:val="007B0FB0"/>
    <w:pPr>
      <w:pBdr>
        <w:top w:val="single" w:sz="4" w:space="0" w:color="auto"/>
        <w:bottom w:val="single" w:sz="4" w:space="0" w:color="auto"/>
      </w:pBdr>
      <w:shd w:val="clear" w:color="000000" w:fill="000000"/>
      <w:spacing w:before="100" w:beforeAutospacing="1" w:after="100" w:afterAutospacing="1"/>
      <w:jc w:val="center"/>
    </w:pPr>
    <w:rPr>
      <w:rFonts w:ascii="Cambria" w:hAnsi="Cambria"/>
      <w:lang w:bidi="si-LK"/>
    </w:rPr>
  </w:style>
  <w:style w:type="paragraph" w:customStyle="1" w:styleId="xl92">
    <w:name w:val="xl92"/>
    <w:basedOn w:val="Normal"/>
    <w:rsid w:val="007B0FB0"/>
    <w:pPr>
      <w:pBdr>
        <w:top w:val="single" w:sz="4" w:space="0" w:color="auto"/>
        <w:bottom w:val="single" w:sz="4" w:space="0" w:color="auto"/>
        <w:right w:val="single" w:sz="4" w:space="0" w:color="auto"/>
      </w:pBdr>
      <w:shd w:val="clear" w:color="000000" w:fill="000000"/>
      <w:spacing w:before="100" w:beforeAutospacing="1" w:after="100" w:afterAutospacing="1"/>
      <w:jc w:val="center"/>
    </w:pPr>
    <w:rPr>
      <w:rFonts w:ascii="Cambria" w:hAnsi="Cambria"/>
      <w:lang w:bidi="si-LK"/>
    </w:rPr>
  </w:style>
  <w:style w:type="paragraph" w:customStyle="1" w:styleId="xl93">
    <w:name w:val="xl93"/>
    <w:basedOn w:val="Normal"/>
    <w:rsid w:val="007B0FB0"/>
    <w:pPr>
      <w:pBdr>
        <w:top w:val="single" w:sz="4" w:space="0" w:color="auto"/>
        <w:left w:val="single" w:sz="4" w:space="0" w:color="auto"/>
        <w:bottom w:val="single" w:sz="4" w:space="0" w:color="auto"/>
      </w:pBdr>
      <w:spacing w:before="100" w:beforeAutospacing="1" w:after="100" w:afterAutospacing="1"/>
      <w:jc w:val="center"/>
    </w:pPr>
    <w:rPr>
      <w:rFonts w:ascii="Cambria" w:hAnsi="Cambria"/>
      <w:b/>
      <w:bCs/>
      <w:lang w:bidi="si-LK"/>
    </w:rPr>
  </w:style>
  <w:style w:type="paragraph" w:customStyle="1" w:styleId="xl94">
    <w:name w:val="xl94"/>
    <w:basedOn w:val="Normal"/>
    <w:rsid w:val="007B0FB0"/>
    <w:pPr>
      <w:pBdr>
        <w:top w:val="single" w:sz="4" w:space="0" w:color="auto"/>
        <w:bottom w:val="single" w:sz="4" w:space="0" w:color="auto"/>
      </w:pBdr>
      <w:spacing w:before="100" w:beforeAutospacing="1" w:after="100" w:afterAutospacing="1"/>
      <w:jc w:val="center"/>
    </w:pPr>
    <w:rPr>
      <w:rFonts w:ascii="Cambria" w:hAnsi="Cambria"/>
      <w:b/>
      <w:bCs/>
      <w:lang w:bidi="si-LK"/>
    </w:rPr>
  </w:style>
  <w:style w:type="paragraph" w:customStyle="1" w:styleId="xl95">
    <w:name w:val="xl95"/>
    <w:basedOn w:val="Normal"/>
    <w:rsid w:val="007B0FB0"/>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lang w:bidi="si-LK"/>
    </w:rPr>
  </w:style>
  <w:style w:type="paragraph" w:customStyle="1" w:styleId="xl96">
    <w:name w:val="xl96"/>
    <w:basedOn w:val="Normal"/>
    <w:rsid w:val="007B0FB0"/>
    <w:pPr>
      <w:pBdr>
        <w:top w:val="single" w:sz="4" w:space="0" w:color="auto"/>
        <w:left w:val="single" w:sz="4" w:space="0" w:color="auto"/>
        <w:bottom w:val="single" w:sz="4" w:space="0" w:color="auto"/>
      </w:pBdr>
      <w:shd w:val="clear" w:color="000000" w:fill="000000"/>
      <w:spacing w:before="100" w:beforeAutospacing="1" w:after="100" w:afterAutospacing="1"/>
      <w:jc w:val="center"/>
    </w:pPr>
    <w:rPr>
      <w:rFonts w:ascii="Cambria" w:hAnsi="Cambria"/>
      <w:lang w:bidi="si-LK"/>
    </w:rPr>
  </w:style>
  <w:style w:type="paragraph" w:customStyle="1" w:styleId="xl97">
    <w:name w:val="xl97"/>
    <w:basedOn w:val="Normal"/>
    <w:rsid w:val="007B0FB0"/>
    <w:pPr>
      <w:pBdr>
        <w:top w:val="single" w:sz="4" w:space="0" w:color="auto"/>
        <w:bottom w:val="single" w:sz="4" w:space="0" w:color="auto"/>
        <w:right w:val="single" w:sz="4" w:space="0" w:color="auto"/>
      </w:pBdr>
      <w:shd w:val="clear" w:color="000000" w:fill="000000"/>
      <w:spacing w:before="100" w:beforeAutospacing="1" w:after="100" w:afterAutospacing="1"/>
      <w:jc w:val="center"/>
    </w:pPr>
    <w:rPr>
      <w:rFonts w:ascii="Cambria" w:hAnsi="Cambria"/>
      <w:lang w:bidi="si-LK"/>
    </w:rPr>
  </w:style>
  <w:style w:type="paragraph" w:customStyle="1" w:styleId="xl98">
    <w:name w:val="xl98"/>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lang w:bidi="si-LK"/>
    </w:rPr>
  </w:style>
  <w:style w:type="paragraph" w:customStyle="1" w:styleId="xl99">
    <w:name w:val="xl99"/>
    <w:basedOn w:val="Normal"/>
    <w:rsid w:val="007B0F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si-LK"/>
    </w:rPr>
  </w:style>
  <w:style w:type="paragraph" w:customStyle="1" w:styleId="xl100">
    <w:name w:val="xl100"/>
    <w:basedOn w:val="Normal"/>
    <w:rsid w:val="007B0FB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lang w:bidi="si-LK"/>
    </w:rPr>
  </w:style>
  <w:style w:type="paragraph" w:customStyle="1" w:styleId="xl101">
    <w:name w:val="xl101"/>
    <w:basedOn w:val="Normal"/>
    <w:rsid w:val="007B0F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lang w:bidi="si-LK"/>
    </w:rPr>
  </w:style>
  <w:style w:type="paragraph" w:customStyle="1" w:styleId="xl102">
    <w:name w:val="xl102"/>
    <w:basedOn w:val="Normal"/>
    <w:rsid w:val="007B0FB0"/>
    <w:pPr>
      <w:pBdr>
        <w:top w:val="single" w:sz="4" w:space="0" w:color="auto"/>
        <w:left w:val="single" w:sz="4" w:space="0" w:color="auto"/>
        <w:bottom w:val="single" w:sz="4" w:space="0" w:color="auto"/>
      </w:pBdr>
      <w:shd w:val="clear" w:color="000000" w:fill="000000"/>
      <w:spacing w:before="100" w:beforeAutospacing="1" w:after="100" w:afterAutospacing="1"/>
      <w:jc w:val="center"/>
    </w:pPr>
    <w:rPr>
      <w:rFonts w:ascii="Cambria" w:hAnsi="Cambria"/>
      <w:lang w:bidi="si-LK"/>
    </w:rPr>
  </w:style>
  <w:style w:type="paragraph" w:customStyle="1" w:styleId="xl103">
    <w:name w:val="xl103"/>
    <w:basedOn w:val="Normal"/>
    <w:rsid w:val="007B0FB0"/>
    <w:pPr>
      <w:pBdr>
        <w:top w:val="single" w:sz="4" w:space="0" w:color="auto"/>
        <w:bottom w:val="single" w:sz="4" w:space="0" w:color="auto"/>
        <w:right w:val="single" w:sz="4" w:space="0" w:color="auto"/>
      </w:pBdr>
      <w:shd w:val="clear" w:color="000000" w:fill="000000"/>
      <w:spacing w:before="100" w:beforeAutospacing="1" w:after="100" w:afterAutospacing="1"/>
      <w:jc w:val="center"/>
    </w:pPr>
    <w:rPr>
      <w:rFonts w:ascii="Cambria" w:hAnsi="Cambria"/>
      <w:lang w:bidi="si-LK"/>
    </w:rPr>
  </w:style>
  <w:style w:type="paragraph" w:customStyle="1" w:styleId="xl104">
    <w:name w:val="xl104"/>
    <w:basedOn w:val="Normal"/>
    <w:rsid w:val="007B0FB0"/>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center"/>
    </w:pPr>
    <w:rPr>
      <w:rFonts w:ascii="Cambria" w:hAnsi="Cambria"/>
      <w:sz w:val="16"/>
      <w:szCs w:val="16"/>
      <w:lang w:bidi="si-LK"/>
    </w:rPr>
  </w:style>
  <w:style w:type="paragraph" w:customStyle="1" w:styleId="xl105">
    <w:name w:val="xl105"/>
    <w:basedOn w:val="Normal"/>
    <w:rsid w:val="007B0FB0"/>
    <w:pPr>
      <w:pBdr>
        <w:top w:val="single" w:sz="4" w:space="0" w:color="auto"/>
        <w:bottom w:val="single" w:sz="4" w:space="0" w:color="auto"/>
      </w:pBdr>
      <w:shd w:val="clear" w:color="000000" w:fill="000000"/>
      <w:spacing w:before="100" w:beforeAutospacing="1" w:after="100" w:afterAutospacing="1"/>
      <w:jc w:val="center"/>
      <w:textAlignment w:val="center"/>
    </w:pPr>
    <w:rPr>
      <w:rFonts w:ascii="Cambria" w:hAnsi="Cambria"/>
      <w:sz w:val="16"/>
      <w:szCs w:val="16"/>
      <w:lang w:bidi="si-LK"/>
    </w:rPr>
  </w:style>
  <w:style w:type="paragraph" w:customStyle="1" w:styleId="xl106">
    <w:name w:val="xl106"/>
    <w:basedOn w:val="Normal"/>
    <w:rsid w:val="007B0FB0"/>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mbria" w:hAnsi="Cambria"/>
      <w:sz w:val="16"/>
      <w:szCs w:val="16"/>
      <w:lang w:bidi="si-LK"/>
    </w:rPr>
  </w:style>
  <w:style w:type="character" w:styleId="Strong">
    <w:name w:val="Strong"/>
    <w:basedOn w:val="DefaultParagraphFont"/>
    <w:qFormat/>
    <w:rsid w:val="00CD51CE"/>
    <w:rPr>
      <w:b/>
      <w:bCs/>
    </w:rPr>
  </w:style>
  <w:style w:type="character" w:styleId="PlaceholderText">
    <w:name w:val="Placeholder Text"/>
    <w:basedOn w:val="DefaultParagraphFont"/>
    <w:uiPriority w:val="99"/>
    <w:semiHidden/>
    <w:rsid w:val="008B4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025">
      <w:bodyDiv w:val="1"/>
      <w:marLeft w:val="0"/>
      <w:marRight w:val="0"/>
      <w:marTop w:val="0"/>
      <w:marBottom w:val="0"/>
      <w:divBdr>
        <w:top w:val="none" w:sz="0" w:space="0" w:color="auto"/>
        <w:left w:val="none" w:sz="0" w:space="0" w:color="auto"/>
        <w:bottom w:val="none" w:sz="0" w:space="0" w:color="auto"/>
        <w:right w:val="none" w:sz="0" w:space="0" w:color="auto"/>
      </w:divBdr>
    </w:div>
    <w:div w:id="672076855">
      <w:bodyDiv w:val="1"/>
      <w:marLeft w:val="0"/>
      <w:marRight w:val="0"/>
      <w:marTop w:val="0"/>
      <w:marBottom w:val="0"/>
      <w:divBdr>
        <w:top w:val="none" w:sz="0" w:space="0" w:color="auto"/>
        <w:left w:val="none" w:sz="0" w:space="0" w:color="auto"/>
        <w:bottom w:val="none" w:sz="0" w:space="0" w:color="auto"/>
        <w:right w:val="none" w:sz="0" w:space="0" w:color="auto"/>
      </w:divBdr>
    </w:div>
    <w:div w:id="1041057232">
      <w:bodyDiv w:val="1"/>
      <w:marLeft w:val="0"/>
      <w:marRight w:val="0"/>
      <w:marTop w:val="0"/>
      <w:marBottom w:val="0"/>
      <w:divBdr>
        <w:top w:val="none" w:sz="0" w:space="0" w:color="auto"/>
        <w:left w:val="none" w:sz="0" w:space="0" w:color="auto"/>
        <w:bottom w:val="none" w:sz="0" w:space="0" w:color="auto"/>
        <w:right w:val="none" w:sz="0" w:space="0" w:color="auto"/>
      </w:divBdr>
    </w:div>
    <w:div w:id="1401559367">
      <w:bodyDiv w:val="1"/>
      <w:marLeft w:val="0"/>
      <w:marRight w:val="0"/>
      <w:marTop w:val="0"/>
      <w:marBottom w:val="0"/>
      <w:divBdr>
        <w:top w:val="none" w:sz="0" w:space="0" w:color="auto"/>
        <w:left w:val="none" w:sz="0" w:space="0" w:color="auto"/>
        <w:bottom w:val="none" w:sz="0" w:space="0" w:color="auto"/>
        <w:right w:val="none" w:sz="0" w:space="0" w:color="auto"/>
      </w:divBdr>
    </w:div>
    <w:div w:id="1413628425">
      <w:bodyDiv w:val="1"/>
      <w:marLeft w:val="0"/>
      <w:marRight w:val="0"/>
      <w:marTop w:val="0"/>
      <w:marBottom w:val="0"/>
      <w:divBdr>
        <w:top w:val="none" w:sz="0" w:space="0" w:color="auto"/>
        <w:left w:val="none" w:sz="0" w:space="0" w:color="auto"/>
        <w:bottom w:val="none" w:sz="0" w:space="0" w:color="auto"/>
        <w:right w:val="none" w:sz="0" w:space="0" w:color="auto"/>
      </w:divBdr>
    </w:div>
    <w:div w:id="1569920130">
      <w:bodyDiv w:val="1"/>
      <w:marLeft w:val="0"/>
      <w:marRight w:val="0"/>
      <w:marTop w:val="0"/>
      <w:marBottom w:val="0"/>
      <w:divBdr>
        <w:top w:val="none" w:sz="0" w:space="0" w:color="auto"/>
        <w:left w:val="none" w:sz="0" w:space="0" w:color="auto"/>
        <w:bottom w:val="none" w:sz="0" w:space="0" w:color="auto"/>
        <w:right w:val="none" w:sz="0" w:space="0" w:color="auto"/>
      </w:divBdr>
    </w:div>
    <w:div w:id="1613365983">
      <w:bodyDiv w:val="1"/>
      <w:marLeft w:val="0"/>
      <w:marRight w:val="0"/>
      <w:marTop w:val="0"/>
      <w:marBottom w:val="0"/>
      <w:divBdr>
        <w:top w:val="none" w:sz="0" w:space="0" w:color="auto"/>
        <w:left w:val="none" w:sz="0" w:space="0" w:color="auto"/>
        <w:bottom w:val="none" w:sz="0" w:space="0" w:color="auto"/>
        <w:right w:val="none" w:sz="0" w:space="0" w:color="auto"/>
      </w:divBdr>
    </w:div>
    <w:div w:id="183923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E756-A1D6-42C0-BA0B-44C7843D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Ministry of Vocational &amp; Technical Training</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Vocational &amp; Technical Training</dc:title>
  <dc:creator>IPCU</dc:creator>
  <cp:lastModifiedBy>Dinesh</cp:lastModifiedBy>
  <cp:revision>8</cp:revision>
  <cp:lastPrinted>2015-04-01T07:13:00Z</cp:lastPrinted>
  <dcterms:created xsi:type="dcterms:W3CDTF">2018-01-09T04:18:00Z</dcterms:created>
  <dcterms:modified xsi:type="dcterms:W3CDTF">2018-05-28T10:54:00Z</dcterms:modified>
</cp:coreProperties>
</file>